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055FF678" w14:textId="50E4400C" w:rsidR="00236C10" w:rsidRPr="00236C10" w:rsidRDefault="003B73E8" w:rsidP="00236C10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D0148C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236C10" w:rsidRPr="00D0148C">
        <w:rPr>
          <w:rFonts w:ascii="Times New Roman" w:hAnsi="Times New Roman"/>
          <w:b/>
          <w:bCs/>
          <w:szCs w:val="24"/>
          <w:u w:val="single"/>
        </w:rPr>
        <w:t>Обособена позиция 5 (ОП5): Пневматично затягащо устройство - 1 бр.</w:t>
      </w:r>
    </w:p>
    <w:p w14:paraId="56A25D85" w14:textId="77777777" w:rsidR="00236C10" w:rsidRDefault="00236C10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34C67022" w14:textId="7973481C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D0148C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D0148C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D0148C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D0148C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D0148C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2318E2A" w14:textId="0D029F39" w:rsidR="00236C10" w:rsidRP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236C10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5 (ОП5): </w:t>
            </w:r>
            <w:r w:rsidRPr="00236C10">
              <w:rPr>
                <w:rFonts w:ascii="Times New Roman" w:hAnsi="Times New Roman"/>
                <w:szCs w:val="24"/>
              </w:rPr>
              <w:t>Пневматично затягащо устройство - 1 бр.</w:t>
            </w:r>
          </w:p>
          <w:p w14:paraId="3A175EE6" w14:textId="77777777" w:rsidR="00F949C1" w:rsidRDefault="00F949C1" w:rsidP="00D742BC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6F621648" w14:textId="563E4DA5" w:rsidR="00236C10" w:rsidRPr="00236C10" w:rsidRDefault="00236C10" w:rsidP="00236C10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236C10">
              <w:rPr>
                <w:rFonts w:ascii="Times New Roman" w:hAnsi="Times New Roman"/>
                <w:bCs/>
                <w:szCs w:val="24"/>
              </w:rPr>
              <w:t>Наличие на пневматичен затягащ цилиндър, които се захранва от сгъстен въздух или азот;</w:t>
            </w:r>
          </w:p>
          <w:p w14:paraId="20FDB3C1" w14:textId="77171E2C" w:rsidR="00236C10" w:rsidRPr="00236C10" w:rsidRDefault="00236C10" w:rsidP="00236C10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236C10">
              <w:rPr>
                <w:rFonts w:ascii="Times New Roman" w:hAnsi="Times New Roman"/>
                <w:bCs/>
                <w:szCs w:val="24"/>
              </w:rPr>
              <w:t>Възможност за проверка на налягането чрез манометър;</w:t>
            </w:r>
          </w:p>
          <w:p w14:paraId="3FE5C6A9" w14:textId="3ADFB2CE" w:rsidR="00236C10" w:rsidRPr="00236C10" w:rsidRDefault="00236C10" w:rsidP="00236C10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236C10">
              <w:rPr>
                <w:rFonts w:ascii="Times New Roman" w:hAnsi="Times New Roman"/>
                <w:bCs/>
                <w:szCs w:val="24"/>
              </w:rPr>
              <w:t>Възможност налягането да се регулира непрекъснато чрез редуктор за налягане.</w:t>
            </w:r>
          </w:p>
          <w:p w14:paraId="461DCAB1" w14:textId="6D03092C" w:rsidR="00500EFA" w:rsidRPr="00500EFA" w:rsidRDefault="00500EFA" w:rsidP="00500EFA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21BF228D" w14:textId="77777777" w:rsidR="00236C10" w:rsidRP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236C10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5 (ОП5): </w:t>
            </w:r>
            <w:r w:rsidRPr="00236C10">
              <w:rPr>
                <w:rFonts w:ascii="Times New Roman" w:hAnsi="Times New Roman"/>
                <w:szCs w:val="24"/>
              </w:rPr>
              <w:t>Пневматично затягащо устройство - 1 бр.</w:t>
            </w:r>
          </w:p>
          <w:p w14:paraId="08A0FA2F" w14:textId="77777777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4EEC6947" w:rsidR="00E65B03" w:rsidRPr="00E65B03" w:rsidRDefault="0058764C" w:rsidP="002463B5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20806D78" w14:textId="4ABD540F" w:rsid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Кандидатът следва да предложи пълно гаранционно обслужване/гаранционна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поддръжка на доставен</w:t>
            </w:r>
            <w:r w:rsidR="002463B5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2463B5">
              <w:rPr>
                <w:rFonts w:ascii="Times New Roman" w:hAnsi="Times New Roman"/>
                <w:color w:val="000000"/>
                <w:position w:val="8"/>
                <w:szCs w:val="24"/>
              </w:rPr>
              <w:t>активи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50E07B70" w14:textId="77777777" w:rsidR="002463B5" w:rsidRPr="00E65B03" w:rsidRDefault="002463B5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3C9D513E" w14:textId="77777777" w:rsidR="00236C10" w:rsidRP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236C10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5 (ОП5): </w:t>
            </w:r>
            <w:r w:rsidRPr="00236C10">
              <w:rPr>
                <w:rFonts w:ascii="Times New Roman" w:hAnsi="Times New Roman"/>
                <w:szCs w:val="24"/>
              </w:rPr>
              <w:t>Пневматично затягащо устройство - 1 бр.</w:t>
            </w:r>
          </w:p>
          <w:p w14:paraId="50F30BBC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76684C2" w14:textId="77777777" w:rsidR="002463B5" w:rsidRDefault="002463B5" w:rsidP="00D0148C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463B5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6CF79274" w14:textId="0E6442E2" w:rsidR="00D0148C" w:rsidRPr="00D0148C" w:rsidRDefault="00D0148C" w:rsidP="00D0148C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628165A1" w14:textId="77777777" w:rsidR="0056111A" w:rsidRDefault="00D0148C" w:rsidP="00D0148C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0BA69CB" w:rsidR="00D0148C" w:rsidRPr="0056111A" w:rsidRDefault="00D0148C" w:rsidP="00D0148C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68847E6B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D25EF1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079F1830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D25EF1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27F14" w14:textId="58010454" w:rsidR="00236C10" w:rsidRP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36C10">
              <w:rPr>
                <w:rFonts w:ascii="Times New Roman" w:hAnsi="Times New Roman"/>
                <w:b/>
                <w:bCs/>
                <w:szCs w:val="24"/>
              </w:rPr>
              <w:t xml:space="preserve">Пневматично затягащо устройство 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9AB860E" w:rsidR="00060621" w:rsidRPr="001F606F" w:rsidRDefault="001F606F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F606F">
              <w:rPr>
                <w:rFonts w:ascii="Times New Roman" w:hAnsi="Times New Roman"/>
                <w:bCs/>
                <w:sz w:val="22"/>
                <w:szCs w:val="22"/>
              </w:rPr>
              <w:t>1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5258CB8D" w14:textId="77777777" w:rsidR="00060621" w:rsidRDefault="00060621" w:rsidP="00060621">
      <w:pPr>
        <w:rPr>
          <w:rFonts w:ascii="Times New Roman" w:hAnsi="Times New Roman"/>
          <w:b/>
          <w:sz w:val="22"/>
        </w:rPr>
      </w:pPr>
    </w:p>
    <w:p w14:paraId="0F60B40D" w14:textId="77777777" w:rsidR="00753655" w:rsidRPr="00236AB9" w:rsidRDefault="00753655" w:rsidP="00753655">
      <w:pPr>
        <w:rPr>
          <w:rFonts w:ascii="Times New Roman" w:hAnsi="Times New Roman"/>
          <w:lang w:val="ru-RU"/>
        </w:rPr>
      </w:pPr>
      <w:r w:rsidRPr="00805A23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0BE80A80" w14:textId="77777777" w:rsidR="00753655" w:rsidRPr="00805A23" w:rsidRDefault="00753655" w:rsidP="00753655">
      <w:pPr>
        <w:numPr>
          <w:ilvl w:val="0"/>
          <w:numId w:val="14"/>
        </w:numPr>
        <w:rPr>
          <w:rFonts w:ascii="Times New Roman" w:hAnsi="Times New Roman"/>
        </w:rPr>
      </w:pPr>
      <w:r w:rsidRPr="00805A23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5FE797AE" w14:textId="77777777" w:rsidR="00753655" w:rsidRPr="00805A23" w:rsidRDefault="00753655" w:rsidP="00753655">
      <w:pPr>
        <w:numPr>
          <w:ilvl w:val="0"/>
          <w:numId w:val="14"/>
        </w:numPr>
        <w:rPr>
          <w:rFonts w:ascii="Times New Roman" w:hAnsi="Times New Roman"/>
        </w:rPr>
      </w:pPr>
      <w:r w:rsidRPr="00805A23">
        <w:rPr>
          <w:rFonts w:ascii="Times New Roman" w:hAnsi="Times New Roman"/>
        </w:rPr>
        <w:t xml:space="preserve"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</w:t>
      </w:r>
      <w:r w:rsidRPr="00805A23">
        <w:rPr>
          <w:rFonts w:ascii="Times New Roman" w:hAnsi="Times New Roman"/>
        </w:rPr>
        <w:lastRenderedPageBreak/>
        <w:t>договора, удостоверено с подписване на приемо–предавателен протокол и представяне на фактура от страна на Изпълнителя</w:t>
      </w:r>
      <w:r w:rsidRPr="00236AB9">
        <w:rPr>
          <w:rFonts w:ascii="Times New Roman" w:hAnsi="Times New Roman"/>
          <w:lang w:val="ru-RU"/>
        </w:rPr>
        <w:t>.</w:t>
      </w:r>
    </w:p>
    <w:p w14:paraId="28E60D27" w14:textId="77777777" w:rsidR="00753655" w:rsidRPr="00060621" w:rsidRDefault="00753655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236AB9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236AB9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236AB9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236AB9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03AB" w14:textId="77777777" w:rsidR="00D05C11" w:rsidRDefault="00D05C11">
      <w:r>
        <w:separator/>
      </w:r>
    </w:p>
  </w:endnote>
  <w:endnote w:type="continuationSeparator" w:id="0">
    <w:p w14:paraId="3E1E595A" w14:textId="77777777" w:rsidR="00D05C11" w:rsidRDefault="00D0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11DCFBA9" w:rsidR="003F4E56" w:rsidRPr="00674566" w:rsidRDefault="00236AB9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 xml:space="preserve">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530F4" w14:textId="77777777" w:rsidR="00D05C11" w:rsidRDefault="00D05C11">
      <w:r>
        <w:separator/>
      </w:r>
    </w:p>
  </w:footnote>
  <w:footnote w:type="continuationSeparator" w:id="0">
    <w:p w14:paraId="6BD8BDF0" w14:textId="77777777" w:rsidR="00D05C11" w:rsidRDefault="00D05C11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D25EF1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D25EF1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D25EF1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D25EF1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292833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543E"/>
    <w:rsid w:val="001F606F"/>
    <w:rsid w:val="00217394"/>
    <w:rsid w:val="002218E0"/>
    <w:rsid w:val="0022606C"/>
    <w:rsid w:val="00236AB9"/>
    <w:rsid w:val="00236C10"/>
    <w:rsid w:val="00237F26"/>
    <w:rsid w:val="0024351E"/>
    <w:rsid w:val="002463B5"/>
    <w:rsid w:val="002569B0"/>
    <w:rsid w:val="0027017A"/>
    <w:rsid w:val="00281DA3"/>
    <w:rsid w:val="00282F18"/>
    <w:rsid w:val="00291D79"/>
    <w:rsid w:val="0029441C"/>
    <w:rsid w:val="00295258"/>
    <w:rsid w:val="002A607F"/>
    <w:rsid w:val="002A79DF"/>
    <w:rsid w:val="002B61F2"/>
    <w:rsid w:val="002C0E34"/>
    <w:rsid w:val="002D1552"/>
    <w:rsid w:val="002E1970"/>
    <w:rsid w:val="00313AD4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7E23"/>
    <w:rsid w:val="004248A3"/>
    <w:rsid w:val="00425852"/>
    <w:rsid w:val="0043488C"/>
    <w:rsid w:val="00435FE2"/>
    <w:rsid w:val="004427F7"/>
    <w:rsid w:val="004507F9"/>
    <w:rsid w:val="00461CA0"/>
    <w:rsid w:val="0046265B"/>
    <w:rsid w:val="00465195"/>
    <w:rsid w:val="00493CF0"/>
    <w:rsid w:val="0049571C"/>
    <w:rsid w:val="004C278B"/>
    <w:rsid w:val="004F1331"/>
    <w:rsid w:val="00500EFA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70146"/>
    <w:rsid w:val="00584989"/>
    <w:rsid w:val="0058764C"/>
    <w:rsid w:val="00587B2B"/>
    <w:rsid w:val="0059400D"/>
    <w:rsid w:val="005A74FF"/>
    <w:rsid w:val="005B78E3"/>
    <w:rsid w:val="005E1A21"/>
    <w:rsid w:val="005E6FE4"/>
    <w:rsid w:val="005E7FD7"/>
    <w:rsid w:val="005F0AF8"/>
    <w:rsid w:val="005F3454"/>
    <w:rsid w:val="00611830"/>
    <w:rsid w:val="00620517"/>
    <w:rsid w:val="006212F9"/>
    <w:rsid w:val="00634BC0"/>
    <w:rsid w:val="00635C14"/>
    <w:rsid w:val="00657048"/>
    <w:rsid w:val="00662D3D"/>
    <w:rsid w:val="00670FE7"/>
    <w:rsid w:val="0067307C"/>
    <w:rsid w:val="006861F8"/>
    <w:rsid w:val="006A25DA"/>
    <w:rsid w:val="006B5633"/>
    <w:rsid w:val="006C29F5"/>
    <w:rsid w:val="006D1001"/>
    <w:rsid w:val="006F0885"/>
    <w:rsid w:val="006F48D4"/>
    <w:rsid w:val="00701872"/>
    <w:rsid w:val="00730502"/>
    <w:rsid w:val="007312BB"/>
    <w:rsid w:val="0073638D"/>
    <w:rsid w:val="007404EE"/>
    <w:rsid w:val="00741198"/>
    <w:rsid w:val="0074430C"/>
    <w:rsid w:val="00752E5E"/>
    <w:rsid w:val="00753655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A23"/>
    <w:rsid w:val="00805B7F"/>
    <w:rsid w:val="008074B7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E58A4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A0DE4"/>
    <w:rsid w:val="009A320D"/>
    <w:rsid w:val="009B0A8F"/>
    <w:rsid w:val="009C317B"/>
    <w:rsid w:val="009C6315"/>
    <w:rsid w:val="009F7836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2B49"/>
    <w:rsid w:val="00AB342B"/>
    <w:rsid w:val="00AC3243"/>
    <w:rsid w:val="00AC4C88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45166"/>
    <w:rsid w:val="00C607C9"/>
    <w:rsid w:val="00C60A36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F2904"/>
    <w:rsid w:val="00CF3D19"/>
    <w:rsid w:val="00CF45B3"/>
    <w:rsid w:val="00D0148C"/>
    <w:rsid w:val="00D05C11"/>
    <w:rsid w:val="00D077D4"/>
    <w:rsid w:val="00D13188"/>
    <w:rsid w:val="00D17B82"/>
    <w:rsid w:val="00D25814"/>
    <w:rsid w:val="00D25EF1"/>
    <w:rsid w:val="00D26E8B"/>
    <w:rsid w:val="00D3317C"/>
    <w:rsid w:val="00D331DC"/>
    <w:rsid w:val="00D416A4"/>
    <w:rsid w:val="00D46EA0"/>
    <w:rsid w:val="00D66B31"/>
    <w:rsid w:val="00D742BC"/>
    <w:rsid w:val="00D747FF"/>
    <w:rsid w:val="00D9084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35071"/>
    <w:rsid w:val="00E561E0"/>
    <w:rsid w:val="00E620D0"/>
    <w:rsid w:val="00E65B03"/>
    <w:rsid w:val="00E821F7"/>
    <w:rsid w:val="00E87583"/>
    <w:rsid w:val="00E90FC8"/>
    <w:rsid w:val="00E92CE1"/>
    <w:rsid w:val="00E94DD7"/>
    <w:rsid w:val="00E9683D"/>
    <w:rsid w:val="00EC6736"/>
    <w:rsid w:val="00ED225A"/>
    <w:rsid w:val="00ED42B2"/>
    <w:rsid w:val="00ED542C"/>
    <w:rsid w:val="00ED54B0"/>
    <w:rsid w:val="00ED6672"/>
    <w:rsid w:val="00EE29F8"/>
    <w:rsid w:val="00EE3AA5"/>
    <w:rsid w:val="00F021A9"/>
    <w:rsid w:val="00F05C21"/>
    <w:rsid w:val="00F12AFD"/>
    <w:rsid w:val="00F25650"/>
    <w:rsid w:val="00F348A7"/>
    <w:rsid w:val="00F34E30"/>
    <w:rsid w:val="00F439CD"/>
    <w:rsid w:val="00F52DA7"/>
    <w:rsid w:val="00F5525F"/>
    <w:rsid w:val="00F64A05"/>
    <w:rsid w:val="00F671F6"/>
    <w:rsid w:val="00F833C9"/>
    <w:rsid w:val="00F949C1"/>
    <w:rsid w:val="00F95447"/>
    <w:rsid w:val="00F96765"/>
    <w:rsid w:val="00FA381F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136</cp:revision>
  <cp:lastPrinted>2011-03-22T15:11:00Z</cp:lastPrinted>
  <dcterms:created xsi:type="dcterms:W3CDTF">2024-05-21T13:05:00Z</dcterms:created>
  <dcterms:modified xsi:type="dcterms:W3CDTF">2026-01-20T12:47:00Z</dcterms:modified>
</cp:coreProperties>
</file>