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E0B66" w14:textId="77777777" w:rsidR="0053691A" w:rsidRDefault="0053691A" w:rsidP="00DA20AC">
      <w:pPr>
        <w:pStyle w:val="1"/>
        <w:tabs>
          <w:tab w:val="left" w:pos="9923"/>
        </w:tabs>
        <w:ind w:left="142"/>
        <w:jc w:val="center"/>
      </w:pPr>
    </w:p>
    <w:p w14:paraId="6C9CCE13" w14:textId="2841D45D" w:rsidR="0036787A" w:rsidRPr="006F4AD6" w:rsidRDefault="00F441A8" w:rsidP="00DA20AC">
      <w:pPr>
        <w:pStyle w:val="1"/>
        <w:tabs>
          <w:tab w:val="left" w:pos="9923"/>
        </w:tabs>
        <w:ind w:left="142"/>
        <w:jc w:val="center"/>
      </w:pPr>
      <w:r w:rsidRPr="006F4AD6">
        <w:t>ДОГОВОР</w:t>
      </w:r>
      <w:r w:rsidRPr="006F4AD6">
        <w:rPr>
          <w:spacing w:val="-8"/>
        </w:rPr>
        <w:t xml:space="preserve"> </w:t>
      </w:r>
      <w:r w:rsidRPr="006F4AD6">
        <w:t>№</w:t>
      </w:r>
      <w:r w:rsidRPr="006F4AD6">
        <w:rPr>
          <w:spacing w:val="-8"/>
        </w:rPr>
        <w:t xml:space="preserve"> </w:t>
      </w:r>
      <w:bookmarkStart w:id="0" w:name="_Hlk204505984"/>
      <w:r w:rsidR="00DD3019" w:rsidRPr="006F4AD6">
        <w:t>BG16RFPR001-1.004-</w:t>
      </w:r>
      <w:r w:rsidR="00F21908" w:rsidRPr="006F4AD6">
        <w:t>05</w:t>
      </w:r>
      <w:r w:rsidR="0003098C" w:rsidRPr="006F4AD6">
        <w:t>46</w:t>
      </w:r>
      <w:r w:rsidR="00DD3019" w:rsidRPr="006F4AD6">
        <w:t>-C01</w:t>
      </w:r>
      <w:r w:rsidR="006D3766" w:rsidRPr="006F4AD6">
        <w:t xml:space="preserve"> </w:t>
      </w:r>
      <w:bookmarkEnd w:id="0"/>
      <w:r w:rsidRPr="006F4AD6">
        <w:t>/</w:t>
      </w:r>
      <w:r w:rsidRPr="006F4AD6">
        <w:rPr>
          <w:spacing w:val="-3"/>
        </w:rPr>
        <w:t xml:space="preserve"> </w:t>
      </w:r>
      <w:r w:rsidRPr="006F4AD6">
        <w:t>Su-</w:t>
      </w:r>
      <w:r w:rsidRPr="006F4AD6">
        <w:rPr>
          <w:spacing w:val="-5"/>
        </w:rPr>
        <w:t>...</w:t>
      </w:r>
    </w:p>
    <w:p w14:paraId="569AA18B" w14:textId="77777777" w:rsidR="0036787A" w:rsidRPr="006F4AD6" w:rsidRDefault="0036787A" w:rsidP="00A46FD7">
      <w:pPr>
        <w:pStyle w:val="a3"/>
        <w:tabs>
          <w:tab w:val="left" w:pos="9923"/>
        </w:tabs>
        <w:ind w:left="0"/>
        <w:rPr>
          <w:b/>
          <w:sz w:val="26"/>
        </w:rPr>
      </w:pPr>
    </w:p>
    <w:p w14:paraId="0534280B" w14:textId="212C78FF" w:rsidR="0036787A" w:rsidRPr="006F4AD6" w:rsidRDefault="00F441A8" w:rsidP="00A46FD7">
      <w:pPr>
        <w:tabs>
          <w:tab w:val="left" w:pos="9923"/>
        </w:tabs>
        <w:spacing w:before="210"/>
        <w:ind w:left="119"/>
        <w:jc w:val="both"/>
        <w:rPr>
          <w:sz w:val="24"/>
        </w:rPr>
      </w:pPr>
      <w:r w:rsidRPr="006F4AD6">
        <w:rPr>
          <w:b/>
          <w:color w:val="333333"/>
          <w:sz w:val="24"/>
        </w:rPr>
        <w:t>„</w:t>
      </w:r>
      <w:r w:rsidR="0003098C" w:rsidRPr="006F4AD6">
        <w:rPr>
          <w:b/>
          <w:color w:val="333333"/>
          <w:sz w:val="24"/>
        </w:rPr>
        <w:t>НИКНАЙС</w:t>
      </w:r>
      <w:r w:rsidR="00F93FAA" w:rsidRPr="006F4AD6">
        <w:rPr>
          <w:b/>
          <w:color w:val="333333"/>
          <w:sz w:val="24"/>
        </w:rPr>
        <w:t>” ООД</w:t>
      </w:r>
      <w:r w:rsidRPr="006F4AD6">
        <w:rPr>
          <w:color w:val="333333"/>
          <w:spacing w:val="-4"/>
          <w:sz w:val="24"/>
        </w:rPr>
        <w:t>,</w:t>
      </w:r>
    </w:p>
    <w:p w14:paraId="3CF0D99B" w14:textId="3650485F" w:rsidR="0036787A" w:rsidRPr="006F4AD6" w:rsidRDefault="00F441A8" w:rsidP="00A46FD7">
      <w:pPr>
        <w:pStyle w:val="a3"/>
        <w:tabs>
          <w:tab w:val="left" w:pos="9923"/>
        </w:tabs>
        <w:spacing w:before="163" w:line="276" w:lineRule="auto"/>
        <w:ind w:right="222"/>
        <w:jc w:val="both"/>
      </w:pPr>
      <w:r w:rsidRPr="006F4AD6">
        <w:t>с ЕИК:</w:t>
      </w:r>
      <w:r w:rsidR="00B72D44" w:rsidRPr="006F4AD6">
        <w:t xml:space="preserve"> 103845285</w:t>
      </w:r>
      <w:r w:rsidRPr="006F4AD6">
        <w:t>, със седалище и адрес на управление:</w:t>
      </w:r>
      <w:r w:rsidR="006B3E6C" w:rsidRPr="006F4AD6">
        <w:t xml:space="preserve"> гр. Варна, ул. „Хаджи Димитър“ №5, ет. 1, ап. 1</w:t>
      </w:r>
      <w:r w:rsidR="00460491" w:rsidRPr="006F4AD6">
        <w:rPr>
          <w:spacing w:val="-10"/>
        </w:rPr>
        <w:t>,</w:t>
      </w:r>
      <w:r w:rsidR="00460491" w:rsidRPr="006F4AD6">
        <w:t xml:space="preserve"> управлявано</w:t>
      </w:r>
      <w:r w:rsidR="00460491" w:rsidRPr="006F4AD6">
        <w:rPr>
          <w:spacing w:val="72"/>
        </w:rPr>
        <w:t xml:space="preserve"> </w:t>
      </w:r>
      <w:r w:rsidR="00460491" w:rsidRPr="006F4AD6">
        <w:t>и</w:t>
      </w:r>
      <w:r w:rsidR="00460491" w:rsidRPr="006F4AD6">
        <w:rPr>
          <w:spacing w:val="77"/>
        </w:rPr>
        <w:t xml:space="preserve"> </w:t>
      </w:r>
      <w:r w:rsidR="00460491" w:rsidRPr="006F4AD6">
        <w:t>представлявано</w:t>
      </w:r>
      <w:r w:rsidR="00460491" w:rsidRPr="006F4AD6">
        <w:rPr>
          <w:spacing w:val="72"/>
        </w:rPr>
        <w:t xml:space="preserve"> </w:t>
      </w:r>
      <w:r w:rsidR="00460491" w:rsidRPr="006F4AD6">
        <w:t>от</w:t>
      </w:r>
      <w:r w:rsidR="00460491" w:rsidRPr="006F4AD6">
        <w:rPr>
          <w:spacing w:val="74"/>
        </w:rPr>
        <w:t xml:space="preserve"> </w:t>
      </w:r>
      <w:r w:rsidR="00B72D44" w:rsidRPr="006F4AD6">
        <w:t>Емил Николов Войнов</w:t>
      </w:r>
      <w:r w:rsidR="00645DC5" w:rsidRPr="006F4AD6">
        <w:rPr>
          <w:lang w:val="ru-RU"/>
        </w:rPr>
        <w:t xml:space="preserve"> </w:t>
      </w:r>
      <w:r w:rsidR="00645DC5" w:rsidRPr="006F4AD6">
        <w:t>в</w:t>
      </w:r>
      <w:r w:rsidR="00B72D44" w:rsidRPr="006F4AD6">
        <w:rPr>
          <w:spacing w:val="70"/>
        </w:rPr>
        <w:t xml:space="preserve"> </w:t>
      </w:r>
      <w:r w:rsidR="00460491" w:rsidRPr="006F4AD6">
        <w:t>качеството</w:t>
      </w:r>
      <w:r w:rsidR="00460491" w:rsidRPr="006F4AD6">
        <w:rPr>
          <w:spacing w:val="74"/>
        </w:rPr>
        <w:t xml:space="preserve"> </w:t>
      </w:r>
      <w:r w:rsidR="00F93FAA" w:rsidRPr="006F4AD6">
        <w:t>му</w:t>
      </w:r>
      <w:r w:rsidR="00460491" w:rsidRPr="006F4AD6">
        <w:rPr>
          <w:spacing w:val="77"/>
        </w:rPr>
        <w:t xml:space="preserve"> </w:t>
      </w:r>
      <w:r w:rsidR="00460491" w:rsidRPr="006F4AD6">
        <w:rPr>
          <w:spacing w:val="-5"/>
        </w:rPr>
        <w:t>на</w:t>
      </w:r>
      <w:r w:rsidR="00460491" w:rsidRPr="006F4AD6">
        <w:t xml:space="preserve"> Управител</w:t>
      </w:r>
      <w:r w:rsidRPr="006F4AD6">
        <w:t>, наричано по – долу за краткост „Възложител“</w:t>
      </w:r>
    </w:p>
    <w:p w14:paraId="7ED8DE34" w14:textId="77777777" w:rsidR="000777C0" w:rsidRPr="006F4AD6" w:rsidRDefault="00F441A8" w:rsidP="00A46FD7">
      <w:pPr>
        <w:pStyle w:val="a3"/>
        <w:tabs>
          <w:tab w:val="left" w:pos="9923"/>
        </w:tabs>
        <w:spacing w:before="119"/>
        <w:rPr>
          <w:spacing w:val="-2"/>
        </w:rPr>
      </w:pPr>
      <w:r w:rsidRPr="006F4AD6">
        <w:t xml:space="preserve">от една </w:t>
      </w:r>
      <w:r w:rsidRPr="006F4AD6">
        <w:rPr>
          <w:spacing w:val="-2"/>
        </w:rPr>
        <w:t>страна,</w:t>
      </w:r>
      <w:r w:rsidR="000777C0" w:rsidRPr="006F4AD6">
        <w:rPr>
          <w:spacing w:val="-2"/>
        </w:rPr>
        <w:t xml:space="preserve"> </w:t>
      </w:r>
    </w:p>
    <w:p w14:paraId="60D17B5B" w14:textId="77777777" w:rsidR="0036787A" w:rsidRPr="006F4AD6" w:rsidRDefault="00F441A8" w:rsidP="00A46FD7">
      <w:pPr>
        <w:pStyle w:val="a3"/>
        <w:tabs>
          <w:tab w:val="left" w:pos="9923"/>
        </w:tabs>
        <w:spacing w:before="119"/>
      </w:pPr>
      <w:r w:rsidRPr="006F4AD6">
        <w:rPr>
          <w:spacing w:val="-2"/>
        </w:rPr>
        <w:t>и</w:t>
      </w:r>
    </w:p>
    <w:p w14:paraId="5F7645AC" w14:textId="77777777" w:rsidR="0036787A" w:rsidRPr="006F4AD6" w:rsidRDefault="00F441A8" w:rsidP="00A46FD7">
      <w:pPr>
        <w:tabs>
          <w:tab w:val="left" w:leader="dot" w:pos="2579"/>
          <w:tab w:val="left" w:pos="9923"/>
        </w:tabs>
        <w:spacing w:before="118"/>
        <w:ind w:left="119"/>
        <w:rPr>
          <w:sz w:val="24"/>
        </w:rPr>
      </w:pPr>
      <w:r w:rsidRPr="006F4AD6">
        <w:rPr>
          <w:b/>
          <w:spacing w:val="-10"/>
          <w:sz w:val="24"/>
        </w:rPr>
        <w:t>„</w:t>
      </w:r>
      <w:r w:rsidRPr="006F4AD6">
        <w:rPr>
          <w:sz w:val="24"/>
        </w:rPr>
        <w:tab/>
      </w:r>
      <w:r w:rsidRPr="006F4AD6">
        <w:rPr>
          <w:b/>
          <w:spacing w:val="-5"/>
          <w:sz w:val="24"/>
        </w:rPr>
        <w:t>“</w:t>
      </w:r>
      <w:r w:rsidRPr="006F4AD6">
        <w:rPr>
          <w:spacing w:val="-5"/>
          <w:sz w:val="24"/>
        </w:rPr>
        <w:t>,</w:t>
      </w:r>
    </w:p>
    <w:p w14:paraId="575BBBBD" w14:textId="77777777" w:rsidR="0036787A" w:rsidRPr="006F4AD6" w:rsidRDefault="00F441A8" w:rsidP="00A46FD7">
      <w:pPr>
        <w:pStyle w:val="a3"/>
        <w:tabs>
          <w:tab w:val="left" w:leader="dot" w:pos="9533"/>
          <w:tab w:val="left" w:pos="9923"/>
        </w:tabs>
        <w:spacing w:before="163"/>
      </w:pPr>
      <w:r w:rsidRPr="006F4AD6">
        <w:t>с</w:t>
      </w:r>
      <w:r w:rsidRPr="006F4AD6">
        <w:rPr>
          <w:spacing w:val="30"/>
        </w:rPr>
        <w:t xml:space="preserve">  </w:t>
      </w:r>
      <w:r w:rsidRPr="006F4AD6">
        <w:t>ЕИК:</w:t>
      </w:r>
      <w:r w:rsidRPr="006F4AD6">
        <w:rPr>
          <w:spacing w:val="35"/>
        </w:rPr>
        <w:t xml:space="preserve">  </w:t>
      </w:r>
      <w:r w:rsidRPr="006F4AD6">
        <w:t>…………………,</w:t>
      </w:r>
      <w:r w:rsidRPr="006F4AD6">
        <w:rPr>
          <w:spacing w:val="36"/>
        </w:rPr>
        <w:t xml:space="preserve">  </w:t>
      </w:r>
      <w:r w:rsidRPr="006F4AD6">
        <w:t>със</w:t>
      </w:r>
      <w:r w:rsidRPr="006F4AD6">
        <w:rPr>
          <w:spacing w:val="35"/>
        </w:rPr>
        <w:t xml:space="preserve">  </w:t>
      </w:r>
      <w:r w:rsidRPr="006F4AD6">
        <w:t>седалище</w:t>
      </w:r>
      <w:r w:rsidRPr="006F4AD6">
        <w:rPr>
          <w:spacing w:val="36"/>
        </w:rPr>
        <w:t xml:space="preserve">  </w:t>
      </w:r>
      <w:r w:rsidRPr="006F4AD6">
        <w:t>и</w:t>
      </w:r>
      <w:r w:rsidRPr="006F4AD6">
        <w:rPr>
          <w:spacing w:val="36"/>
        </w:rPr>
        <w:t xml:space="preserve">  </w:t>
      </w:r>
      <w:r w:rsidRPr="006F4AD6">
        <w:t>адрес</w:t>
      </w:r>
      <w:r w:rsidRPr="006F4AD6">
        <w:rPr>
          <w:spacing w:val="33"/>
        </w:rPr>
        <w:t xml:space="preserve">  </w:t>
      </w:r>
      <w:r w:rsidRPr="006F4AD6">
        <w:t>на</w:t>
      </w:r>
      <w:r w:rsidRPr="006F4AD6">
        <w:rPr>
          <w:spacing w:val="38"/>
        </w:rPr>
        <w:t xml:space="preserve">  </w:t>
      </w:r>
      <w:r w:rsidRPr="006F4AD6">
        <w:rPr>
          <w:spacing w:val="-2"/>
        </w:rPr>
        <w:t>управление</w:t>
      </w:r>
      <w:r w:rsidR="00FA2F91" w:rsidRPr="006F4AD6">
        <w:t xml:space="preserve"> </w:t>
      </w:r>
      <w:r w:rsidR="00460491" w:rsidRPr="006F4AD6">
        <w:t>……………………..….</w:t>
      </w:r>
      <w:r w:rsidRPr="006F4AD6">
        <w:rPr>
          <w:spacing w:val="-10"/>
        </w:rPr>
        <w:t>,</w:t>
      </w:r>
      <w:r w:rsidR="00FA2F91" w:rsidRPr="006F4AD6">
        <w:t xml:space="preserve"> </w:t>
      </w:r>
      <w:r w:rsidRPr="006F4AD6">
        <w:t>управлявано</w:t>
      </w:r>
      <w:r w:rsidRPr="006F4AD6">
        <w:rPr>
          <w:spacing w:val="72"/>
        </w:rPr>
        <w:t xml:space="preserve"> </w:t>
      </w:r>
      <w:r w:rsidRPr="006F4AD6">
        <w:t>и</w:t>
      </w:r>
      <w:r w:rsidRPr="006F4AD6">
        <w:rPr>
          <w:spacing w:val="77"/>
        </w:rPr>
        <w:t xml:space="preserve"> </w:t>
      </w:r>
      <w:r w:rsidRPr="006F4AD6">
        <w:t>представлявано</w:t>
      </w:r>
      <w:r w:rsidRPr="006F4AD6">
        <w:rPr>
          <w:spacing w:val="72"/>
        </w:rPr>
        <w:t xml:space="preserve"> </w:t>
      </w:r>
      <w:r w:rsidRPr="006F4AD6">
        <w:t>от</w:t>
      </w:r>
      <w:r w:rsidRPr="006F4AD6">
        <w:rPr>
          <w:spacing w:val="74"/>
        </w:rPr>
        <w:t xml:space="preserve"> </w:t>
      </w:r>
      <w:r w:rsidR="00460491" w:rsidRPr="006F4AD6">
        <w:t>…………………………...</w:t>
      </w:r>
      <w:r w:rsidRPr="006F4AD6">
        <w:rPr>
          <w:spacing w:val="73"/>
        </w:rPr>
        <w:t xml:space="preserve"> </w:t>
      </w:r>
      <w:r w:rsidRPr="006F4AD6">
        <w:t>в</w:t>
      </w:r>
      <w:r w:rsidRPr="006F4AD6">
        <w:rPr>
          <w:spacing w:val="70"/>
        </w:rPr>
        <w:t xml:space="preserve"> </w:t>
      </w:r>
      <w:r w:rsidRPr="006F4AD6">
        <w:t>качеството</w:t>
      </w:r>
      <w:r w:rsidRPr="006F4AD6">
        <w:rPr>
          <w:spacing w:val="74"/>
        </w:rPr>
        <w:t xml:space="preserve"> </w:t>
      </w:r>
      <w:r w:rsidRPr="006F4AD6">
        <w:t>му</w:t>
      </w:r>
      <w:r w:rsidRPr="006F4AD6">
        <w:rPr>
          <w:spacing w:val="77"/>
        </w:rPr>
        <w:t xml:space="preserve"> </w:t>
      </w:r>
      <w:r w:rsidRPr="006F4AD6">
        <w:rPr>
          <w:spacing w:val="-5"/>
        </w:rPr>
        <w:t>на</w:t>
      </w:r>
      <w:r w:rsidR="00FA2F91" w:rsidRPr="006F4AD6">
        <w:t xml:space="preserve"> </w:t>
      </w:r>
      <w:r w:rsidR="00460491" w:rsidRPr="006F4AD6">
        <w:t>…………..</w:t>
      </w:r>
      <w:r w:rsidRPr="006F4AD6">
        <w:rPr>
          <w:spacing w:val="-10"/>
        </w:rPr>
        <w:t>,</w:t>
      </w:r>
    </w:p>
    <w:p w14:paraId="753E1CD8" w14:textId="77777777" w:rsidR="0036787A" w:rsidRPr="006F4AD6" w:rsidRDefault="00F441A8" w:rsidP="00A46FD7">
      <w:pPr>
        <w:pStyle w:val="a3"/>
        <w:tabs>
          <w:tab w:val="left" w:pos="9923"/>
        </w:tabs>
        <w:spacing w:before="43" w:line="376" w:lineRule="auto"/>
        <w:ind w:right="5059"/>
      </w:pPr>
      <w:r w:rsidRPr="006F4AD6">
        <w:t>наричан</w:t>
      </w:r>
      <w:r w:rsidRPr="006F4AD6">
        <w:rPr>
          <w:spacing w:val="-4"/>
        </w:rPr>
        <w:t xml:space="preserve"> </w:t>
      </w:r>
      <w:r w:rsidRPr="006F4AD6">
        <w:t>по</w:t>
      </w:r>
      <w:r w:rsidRPr="006F4AD6">
        <w:rPr>
          <w:spacing w:val="-3"/>
        </w:rPr>
        <w:t xml:space="preserve"> </w:t>
      </w:r>
      <w:r w:rsidRPr="006F4AD6">
        <w:t>–</w:t>
      </w:r>
      <w:r w:rsidRPr="006F4AD6">
        <w:rPr>
          <w:spacing w:val="-4"/>
        </w:rPr>
        <w:t xml:space="preserve"> </w:t>
      </w:r>
      <w:r w:rsidRPr="006F4AD6">
        <w:t>долу</w:t>
      </w:r>
      <w:r w:rsidRPr="006F4AD6">
        <w:rPr>
          <w:spacing w:val="-12"/>
        </w:rPr>
        <w:t xml:space="preserve"> </w:t>
      </w:r>
      <w:r w:rsidRPr="006F4AD6">
        <w:t>за</w:t>
      </w:r>
      <w:r w:rsidRPr="006F4AD6">
        <w:rPr>
          <w:spacing w:val="-5"/>
        </w:rPr>
        <w:t xml:space="preserve"> </w:t>
      </w:r>
      <w:r w:rsidRPr="006F4AD6">
        <w:t>краткост</w:t>
      </w:r>
      <w:r w:rsidRPr="006F4AD6">
        <w:rPr>
          <w:spacing w:val="-4"/>
        </w:rPr>
        <w:t xml:space="preserve"> </w:t>
      </w:r>
      <w:r w:rsidRPr="006F4AD6">
        <w:t>„Изпълнител“ от друга страна,</w:t>
      </w:r>
    </w:p>
    <w:p w14:paraId="6AE58CD7" w14:textId="4923C949" w:rsidR="0036787A" w:rsidRPr="006F4AD6" w:rsidRDefault="00E71174" w:rsidP="0041415B">
      <w:pPr>
        <w:pStyle w:val="a3"/>
        <w:tabs>
          <w:tab w:val="left" w:pos="9923"/>
        </w:tabs>
        <w:spacing w:before="1"/>
        <w:ind w:left="142" w:firstLine="142"/>
        <w:jc w:val="both"/>
      </w:pPr>
      <w:r w:rsidRPr="006F4AD6">
        <w:t xml:space="preserve">в изпълнение на договор за финансиране № </w:t>
      </w:r>
      <w:r w:rsidR="00DD3019" w:rsidRPr="006F4AD6">
        <w:t>BG16RFPR001-1.004-</w:t>
      </w:r>
      <w:r w:rsidR="003A3841" w:rsidRPr="006F4AD6">
        <w:t>05</w:t>
      </w:r>
      <w:r w:rsidR="00590B52" w:rsidRPr="006F4AD6">
        <w:t>46</w:t>
      </w:r>
      <w:r w:rsidR="00DD3019" w:rsidRPr="006F4AD6">
        <w:t xml:space="preserve">-C01 </w:t>
      </w:r>
      <w:r w:rsidRPr="006F4AD6">
        <w:t>по ПРОГРАМА „КОНКУРЕНТОСПОСОБНОСТ И ИНОВАЦИИ В ПРЕДПРИЯТИЯТА” 2021-2027г., процедура чрез подбор BG16RFPR001-1.004 „Подкрепа за семейните предприятия, предприятията от творческите индустрии и занаятите” на ВЪЗЛОЖИТЕЛЯ</w:t>
      </w:r>
    </w:p>
    <w:p w14:paraId="5A4B6B71" w14:textId="77777777" w:rsidR="00E71174" w:rsidRPr="006F4AD6" w:rsidRDefault="00E71174" w:rsidP="00A46FD7">
      <w:pPr>
        <w:pStyle w:val="a3"/>
        <w:tabs>
          <w:tab w:val="left" w:pos="9923"/>
        </w:tabs>
        <w:spacing w:before="1"/>
        <w:ind w:left="0"/>
        <w:rPr>
          <w:sz w:val="31"/>
          <w:lang w:val="ru-RU"/>
        </w:rPr>
      </w:pPr>
    </w:p>
    <w:p w14:paraId="0BBD68D4" w14:textId="3DE7B0FF" w:rsidR="0036787A" w:rsidRPr="006F4AD6" w:rsidRDefault="00F441A8" w:rsidP="00DA20AC">
      <w:pPr>
        <w:pStyle w:val="a3"/>
        <w:tabs>
          <w:tab w:val="left" w:pos="9923"/>
        </w:tabs>
      </w:pPr>
      <w:r w:rsidRPr="006F4AD6">
        <w:t>сключват</w:t>
      </w:r>
      <w:r w:rsidRPr="006F4AD6">
        <w:rPr>
          <w:spacing w:val="-5"/>
        </w:rPr>
        <w:t xml:space="preserve"> </w:t>
      </w:r>
      <w:r w:rsidRPr="006F4AD6">
        <w:t>настоящия</w:t>
      </w:r>
      <w:r w:rsidRPr="006F4AD6">
        <w:rPr>
          <w:spacing w:val="-3"/>
        </w:rPr>
        <w:t xml:space="preserve"> </w:t>
      </w:r>
      <w:r w:rsidRPr="006F4AD6">
        <w:t>договор</w:t>
      </w:r>
      <w:r w:rsidRPr="006F4AD6">
        <w:rPr>
          <w:spacing w:val="-3"/>
        </w:rPr>
        <w:t xml:space="preserve"> </w:t>
      </w:r>
      <w:r w:rsidRPr="006F4AD6">
        <w:t>за</w:t>
      </w:r>
      <w:r w:rsidRPr="006F4AD6">
        <w:rPr>
          <w:spacing w:val="-7"/>
        </w:rPr>
        <w:t xml:space="preserve"> </w:t>
      </w:r>
      <w:r w:rsidRPr="006F4AD6">
        <w:rPr>
          <w:spacing w:val="-2"/>
        </w:rPr>
        <w:t>следното:</w:t>
      </w:r>
    </w:p>
    <w:p w14:paraId="7C6B46B5" w14:textId="77777777" w:rsidR="0036787A" w:rsidRPr="006F4AD6" w:rsidRDefault="00F441A8" w:rsidP="00A46FD7">
      <w:pPr>
        <w:pStyle w:val="1"/>
        <w:tabs>
          <w:tab w:val="left" w:pos="9923"/>
        </w:tabs>
        <w:spacing w:before="227"/>
        <w:jc w:val="left"/>
      </w:pPr>
      <w:r w:rsidRPr="006F4AD6">
        <w:t>Член</w:t>
      </w:r>
      <w:r w:rsidRPr="006F4AD6">
        <w:rPr>
          <w:spacing w:val="-3"/>
        </w:rPr>
        <w:t xml:space="preserve"> </w:t>
      </w:r>
      <w:r w:rsidRPr="006F4AD6">
        <w:t>1</w:t>
      </w:r>
      <w:r w:rsidRPr="006F4AD6">
        <w:rPr>
          <w:spacing w:val="-4"/>
        </w:rPr>
        <w:t xml:space="preserve"> </w:t>
      </w:r>
      <w:r w:rsidRPr="006F4AD6">
        <w:t>Предмет на</w:t>
      </w:r>
      <w:r w:rsidRPr="006F4AD6">
        <w:rPr>
          <w:spacing w:val="-4"/>
        </w:rPr>
        <w:t xml:space="preserve"> </w:t>
      </w:r>
      <w:r w:rsidRPr="006F4AD6">
        <w:rPr>
          <w:spacing w:val="-2"/>
        </w:rPr>
        <w:t>договора:</w:t>
      </w:r>
    </w:p>
    <w:p w14:paraId="5D90C8CF" w14:textId="6D909296" w:rsidR="00817439" w:rsidRPr="006F4AD6" w:rsidRDefault="00F441A8" w:rsidP="00817439">
      <w:pPr>
        <w:pStyle w:val="a3"/>
        <w:tabs>
          <w:tab w:val="left" w:pos="9923"/>
        </w:tabs>
        <w:spacing w:before="110"/>
        <w:jc w:val="both"/>
      </w:pPr>
      <w:r w:rsidRPr="006F4AD6">
        <w:t>Възложителят</w:t>
      </w:r>
      <w:r w:rsidRPr="006F4AD6">
        <w:rPr>
          <w:spacing w:val="37"/>
        </w:rPr>
        <w:t xml:space="preserve"> </w:t>
      </w:r>
      <w:r w:rsidRPr="006F4AD6">
        <w:t>възлага,</w:t>
      </w:r>
      <w:r w:rsidRPr="006F4AD6">
        <w:rPr>
          <w:spacing w:val="33"/>
        </w:rPr>
        <w:t xml:space="preserve"> </w:t>
      </w:r>
      <w:r w:rsidRPr="006F4AD6">
        <w:t>а</w:t>
      </w:r>
      <w:r w:rsidRPr="006F4AD6">
        <w:rPr>
          <w:spacing w:val="32"/>
        </w:rPr>
        <w:t xml:space="preserve"> </w:t>
      </w:r>
      <w:r w:rsidRPr="006F4AD6">
        <w:t>Изпълнителят</w:t>
      </w:r>
      <w:r w:rsidRPr="006F4AD6">
        <w:rPr>
          <w:spacing w:val="34"/>
        </w:rPr>
        <w:t xml:space="preserve"> </w:t>
      </w:r>
      <w:r w:rsidRPr="006F4AD6">
        <w:t>приема</w:t>
      </w:r>
      <w:r w:rsidRPr="006F4AD6">
        <w:rPr>
          <w:spacing w:val="32"/>
        </w:rPr>
        <w:t xml:space="preserve"> </w:t>
      </w:r>
      <w:r w:rsidRPr="006F4AD6">
        <w:t>да</w:t>
      </w:r>
      <w:r w:rsidRPr="006F4AD6">
        <w:rPr>
          <w:spacing w:val="32"/>
        </w:rPr>
        <w:t xml:space="preserve"> </w:t>
      </w:r>
      <w:r w:rsidRPr="006F4AD6">
        <w:t>извърши</w:t>
      </w:r>
      <w:r w:rsidRPr="006F4AD6">
        <w:rPr>
          <w:spacing w:val="37"/>
        </w:rPr>
        <w:t xml:space="preserve"> </w:t>
      </w:r>
      <w:r w:rsidRPr="006F4AD6">
        <w:t>всички</w:t>
      </w:r>
      <w:r w:rsidRPr="006F4AD6">
        <w:rPr>
          <w:spacing w:val="32"/>
        </w:rPr>
        <w:t xml:space="preserve"> </w:t>
      </w:r>
      <w:r w:rsidRPr="006F4AD6">
        <w:t>действия</w:t>
      </w:r>
      <w:r w:rsidR="00EF5A65" w:rsidRPr="006F4AD6">
        <w:t xml:space="preserve"> свързани с</w:t>
      </w:r>
      <w:r w:rsidR="00A25298" w:rsidRPr="006F4AD6">
        <w:rPr>
          <w:spacing w:val="40"/>
        </w:rPr>
        <w:t xml:space="preserve"> </w:t>
      </w:r>
      <w:r w:rsidR="00817439" w:rsidRPr="006F4AD6">
        <w:rPr>
          <w:b/>
          <w:bCs/>
        </w:rPr>
        <w:t>доставката и въвеждането в експлоатация на следните машини, инструменти и оборудване:</w:t>
      </w:r>
    </w:p>
    <w:p w14:paraId="3439497B" w14:textId="77777777" w:rsidR="00817439" w:rsidRPr="006F4AD6" w:rsidRDefault="00817439" w:rsidP="00817439">
      <w:pPr>
        <w:pStyle w:val="a3"/>
        <w:tabs>
          <w:tab w:val="left" w:pos="9923"/>
        </w:tabs>
        <w:spacing w:before="110"/>
        <w:jc w:val="both"/>
      </w:pPr>
    </w:p>
    <w:p w14:paraId="2A602039" w14:textId="77777777" w:rsidR="00817439" w:rsidRPr="006F4AD6" w:rsidRDefault="00817439" w:rsidP="00817439">
      <w:pPr>
        <w:jc w:val="both"/>
        <w:rPr>
          <w:sz w:val="24"/>
          <w:szCs w:val="24"/>
        </w:rPr>
      </w:pPr>
      <w:r w:rsidRPr="006F4AD6">
        <w:rPr>
          <w:b/>
          <w:bCs/>
          <w:sz w:val="24"/>
          <w:szCs w:val="24"/>
        </w:rPr>
        <w:t>Обособена позиция 1 (ОП1):</w:t>
      </w:r>
      <w:r w:rsidRPr="006F4AD6">
        <w:rPr>
          <w:sz w:val="24"/>
          <w:szCs w:val="24"/>
        </w:rPr>
        <w:t xml:space="preserve"> Помпа за тестване на пожарен шланг - 1 бр.</w:t>
      </w:r>
    </w:p>
    <w:p w14:paraId="2E347027" w14:textId="690F40E4" w:rsidR="00817439" w:rsidRPr="006F4AD6" w:rsidRDefault="00817439" w:rsidP="00817439">
      <w:pPr>
        <w:jc w:val="both"/>
        <w:rPr>
          <w:sz w:val="24"/>
          <w:szCs w:val="24"/>
        </w:rPr>
      </w:pPr>
      <w:r w:rsidRPr="006F4AD6">
        <w:rPr>
          <w:sz w:val="24"/>
          <w:szCs w:val="24"/>
        </w:rPr>
        <w:t>и/или</w:t>
      </w:r>
    </w:p>
    <w:p w14:paraId="2CB825A3" w14:textId="22A45DF4" w:rsidR="00817439" w:rsidRPr="006F4AD6" w:rsidRDefault="00817439" w:rsidP="00817439">
      <w:pPr>
        <w:jc w:val="both"/>
        <w:rPr>
          <w:sz w:val="24"/>
          <w:szCs w:val="24"/>
        </w:rPr>
      </w:pPr>
      <w:r w:rsidRPr="006F4AD6">
        <w:rPr>
          <w:b/>
          <w:bCs/>
          <w:sz w:val="24"/>
          <w:szCs w:val="24"/>
        </w:rPr>
        <w:t>Обособена позиция 2 (ОП2):</w:t>
      </w:r>
      <w:r w:rsidRPr="006F4AD6">
        <w:rPr>
          <w:sz w:val="24"/>
          <w:szCs w:val="24"/>
        </w:rPr>
        <w:t xml:space="preserve"> Колектор за едновременно изпитване под налягане до 3 противопожарни маркуча - 1 бр.</w:t>
      </w:r>
    </w:p>
    <w:p w14:paraId="4E3B81DE" w14:textId="16B50CE5" w:rsidR="00817439" w:rsidRPr="006F4AD6" w:rsidRDefault="00817439">
      <w:pPr>
        <w:jc w:val="both"/>
        <w:rPr>
          <w:sz w:val="24"/>
          <w:szCs w:val="24"/>
        </w:rPr>
      </w:pPr>
      <w:r w:rsidRPr="006F4AD6">
        <w:rPr>
          <w:sz w:val="24"/>
          <w:szCs w:val="24"/>
        </w:rPr>
        <w:t>и/или</w:t>
      </w:r>
    </w:p>
    <w:p w14:paraId="3A657137" w14:textId="77777777" w:rsidR="00817439" w:rsidRPr="006F4AD6" w:rsidRDefault="00817439" w:rsidP="00817439">
      <w:pPr>
        <w:jc w:val="both"/>
        <w:rPr>
          <w:sz w:val="24"/>
          <w:szCs w:val="24"/>
        </w:rPr>
      </w:pPr>
      <w:r w:rsidRPr="006F4AD6">
        <w:rPr>
          <w:b/>
          <w:bCs/>
          <w:sz w:val="24"/>
          <w:szCs w:val="24"/>
        </w:rPr>
        <w:t>Обособена позиция 3 (ОП3):</w:t>
      </w:r>
      <w:r w:rsidRPr="006F4AD6">
        <w:rPr>
          <w:sz w:val="24"/>
          <w:szCs w:val="24"/>
        </w:rPr>
        <w:t xml:space="preserve"> Устройство за сушене на пожарен шланг - 1 бр.</w:t>
      </w:r>
    </w:p>
    <w:p w14:paraId="03972463" w14:textId="77777777" w:rsidR="00817439" w:rsidRPr="006F4AD6" w:rsidRDefault="00817439" w:rsidP="00817439">
      <w:pPr>
        <w:jc w:val="both"/>
        <w:rPr>
          <w:sz w:val="24"/>
          <w:szCs w:val="24"/>
        </w:rPr>
      </w:pPr>
      <w:r w:rsidRPr="006F4AD6">
        <w:rPr>
          <w:sz w:val="24"/>
          <w:szCs w:val="24"/>
        </w:rPr>
        <w:t>и/или</w:t>
      </w:r>
    </w:p>
    <w:p w14:paraId="60B51EE6" w14:textId="77777777" w:rsidR="00817439" w:rsidRPr="006F4AD6" w:rsidRDefault="00817439" w:rsidP="00817439">
      <w:pPr>
        <w:jc w:val="both"/>
        <w:rPr>
          <w:sz w:val="24"/>
          <w:szCs w:val="24"/>
        </w:rPr>
      </w:pPr>
      <w:r w:rsidRPr="006F4AD6">
        <w:rPr>
          <w:b/>
          <w:bCs/>
          <w:sz w:val="24"/>
          <w:szCs w:val="24"/>
        </w:rPr>
        <w:t>Обособена позиция 4 (ОП4):</w:t>
      </w:r>
      <w:r w:rsidRPr="006F4AD6">
        <w:rPr>
          <w:sz w:val="24"/>
          <w:szCs w:val="24"/>
        </w:rPr>
        <w:t xml:space="preserve"> Сушилно устройство за цилиндри - 1 бр.</w:t>
      </w:r>
    </w:p>
    <w:p w14:paraId="36CCAEE8" w14:textId="77777777" w:rsidR="00817439" w:rsidRPr="006F4AD6" w:rsidRDefault="00817439" w:rsidP="00817439">
      <w:pPr>
        <w:jc w:val="both"/>
        <w:rPr>
          <w:sz w:val="24"/>
          <w:szCs w:val="24"/>
        </w:rPr>
      </w:pPr>
      <w:r w:rsidRPr="006F4AD6">
        <w:rPr>
          <w:sz w:val="24"/>
          <w:szCs w:val="24"/>
        </w:rPr>
        <w:t>и/или</w:t>
      </w:r>
    </w:p>
    <w:p w14:paraId="1F6F482E" w14:textId="77777777" w:rsidR="00817439" w:rsidRPr="006F4AD6" w:rsidRDefault="00817439" w:rsidP="00817439">
      <w:pPr>
        <w:jc w:val="both"/>
        <w:rPr>
          <w:sz w:val="24"/>
          <w:szCs w:val="24"/>
        </w:rPr>
      </w:pPr>
      <w:r w:rsidRPr="006F4AD6">
        <w:rPr>
          <w:b/>
          <w:bCs/>
          <w:sz w:val="24"/>
          <w:szCs w:val="24"/>
        </w:rPr>
        <w:t>Обособена позиция 5 (ОП5):</w:t>
      </w:r>
      <w:r w:rsidRPr="006F4AD6">
        <w:rPr>
          <w:sz w:val="24"/>
          <w:szCs w:val="24"/>
        </w:rPr>
        <w:t xml:space="preserve"> Пневматично затягащо устройство - 1 бр.</w:t>
      </w:r>
    </w:p>
    <w:p w14:paraId="0DAD1BB8" w14:textId="77777777" w:rsidR="00817439" w:rsidRPr="006F4AD6" w:rsidRDefault="00817439" w:rsidP="00817439">
      <w:pPr>
        <w:jc w:val="both"/>
        <w:rPr>
          <w:sz w:val="24"/>
          <w:szCs w:val="24"/>
        </w:rPr>
      </w:pPr>
      <w:r w:rsidRPr="006F4AD6">
        <w:rPr>
          <w:sz w:val="24"/>
          <w:szCs w:val="24"/>
        </w:rPr>
        <w:t>и/или</w:t>
      </w:r>
    </w:p>
    <w:p w14:paraId="0B30D266" w14:textId="77777777" w:rsidR="00817439" w:rsidRPr="006F4AD6" w:rsidRDefault="00817439" w:rsidP="00817439">
      <w:pPr>
        <w:jc w:val="both"/>
        <w:rPr>
          <w:sz w:val="24"/>
          <w:szCs w:val="24"/>
        </w:rPr>
      </w:pPr>
      <w:r w:rsidRPr="006F4AD6">
        <w:rPr>
          <w:b/>
          <w:bCs/>
          <w:sz w:val="24"/>
          <w:szCs w:val="24"/>
        </w:rPr>
        <w:t>Обособена позиция 6 (ОП6):</w:t>
      </w:r>
      <w:r w:rsidRPr="006F4AD6">
        <w:rPr>
          <w:sz w:val="24"/>
          <w:szCs w:val="24"/>
        </w:rPr>
        <w:t xml:space="preserve"> Механично затягащо устройство - 1 бр.</w:t>
      </w:r>
    </w:p>
    <w:p w14:paraId="41884894" w14:textId="77777777" w:rsidR="00817439" w:rsidRPr="006F4AD6" w:rsidRDefault="00817439" w:rsidP="00817439">
      <w:pPr>
        <w:jc w:val="both"/>
        <w:rPr>
          <w:sz w:val="24"/>
          <w:szCs w:val="24"/>
        </w:rPr>
      </w:pPr>
      <w:r w:rsidRPr="006F4AD6">
        <w:rPr>
          <w:sz w:val="24"/>
          <w:szCs w:val="24"/>
        </w:rPr>
        <w:t>и/или</w:t>
      </w:r>
    </w:p>
    <w:p w14:paraId="6B0443AE" w14:textId="77777777" w:rsidR="00817439" w:rsidRPr="006F4AD6" w:rsidRDefault="00817439" w:rsidP="00817439">
      <w:pPr>
        <w:jc w:val="both"/>
        <w:rPr>
          <w:sz w:val="24"/>
          <w:szCs w:val="24"/>
        </w:rPr>
      </w:pPr>
      <w:r w:rsidRPr="006F4AD6">
        <w:rPr>
          <w:b/>
          <w:bCs/>
          <w:sz w:val="24"/>
          <w:szCs w:val="24"/>
        </w:rPr>
        <w:lastRenderedPageBreak/>
        <w:t>Обособена позиция 7 (ОП7):</w:t>
      </w:r>
      <w:r w:rsidRPr="006F4AD6">
        <w:rPr>
          <w:sz w:val="24"/>
          <w:szCs w:val="24"/>
        </w:rPr>
        <w:t xml:space="preserve"> Система за хидротест - 1 бр.</w:t>
      </w:r>
    </w:p>
    <w:p w14:paraId="1DC3F515" w14:textId="77777777" w:rsidR="00817439" w:rsidRPr="006F4AD6" w:rsidRDefault="00817439" w:rsidP="00817439">
      <w:pPr>
        <w:jc w:val="both"/>
        <w:rPr>
          <w:sz w:val="24"/>
          <w:szCs w:val="24"/>
        </w:rPr>
      </w:pPr>
      <w:r w:rsidRPr="006F4AD6">
        <w:rPr>
          <w:sz w:val="24"/>
          <w:szCs w:val="24"/>
        </w:rPr>
        <w:t>и/или</w:t>
      </w:r>
    </w:p>
    <w:p w14:paraId="1DA565FF" w14:textId="77777777" w:rsidR="00817439" w:rsidRPr="006F4AD6" w:rsidRDefault="00817439" w:rsidP="00817439">
      <w:pPr>
        <w:jc w:val="both"/>
        <w:rPr>
          <w:sz w:val="24"/>
          <w:szCs w:val="24"/>
        </w:rPr>
      </w:pPr>
      <w:r w:rsidRPr="006F4AD6">
        <w:rPr>
          <w:b/>
          <w:bCs/>
          <w:sz w:val="24"/>
          <w:szCs w:val="24"/>
        </w:rPr>
        <w:t>Обособена позиция 8 (ОП8):</w:t>
      </w:r>
      <w:r w:rsidRPr="006F4AD6">
        <w:rPr>
          <w:sz w:val="24"/>
          <w:szCs w:val="24"/>
        </w:rPr>
        <w:t xml:space="preserve"> Машина за автоматично пълнене на пожарогасители - 2 бр.</w:t>
      </w:r>
    </w:p>
    <w:p w14:paraId="3AA2C463" w14:textId="77777777" w:rsidR="00817439" w:rsidRPr="006F4AD6" w:rsidRDefault="00817439" w:rsidP="00817439">
      <w:pPr>
        <w:jc w:val="both"/>
        <w:rPr>
          <w:sz w:val="24"/>
          <w:szCs w:val="24"/>
        </w:rPr>
      </w:pPr>
      <w:r w:rsidRPr="006F4AD6">
        <w:rPr>
          <w:sz w:val="24"/>
          <w:szCs w:val="24"/>
        </w:rPr>
        <w:t>и/или</w:t>
      </w:r>
    </w:p>
    <w:p w14:paraId="6D469DCF" w14:textId="77777777" w:rsidR="00817439" w:rsidRPr="006F4AD6" w:rsidRDefault="00817439" w:rsidP="00817439">
      <w:pPr>
        <w:jc w:val="both"/>
        <w:rPr>
          <w:sz w:val="24"/>
          <w:szCs w:val="24"/>
        </w:rPr>
      </w:pPr>
      <w:r w:rsidRPr="006F4AD6">
        <w:rPr>
          <w:b/>
          <w:bCs/>
          <w:sz w:val="24"/>
          <w:szCs w:val="24"/>
        </w:rPr>
        <w:t>Обособена позиция 9 (ОП9):</w:t>
      </w:r>
      <w:r w:rsidRPr="006F4AD6">
        <w:rPr>
          <w:sz w:val="24"/>
          <w:szCs w:val="24"/>
        </w:rPr>
        <w:t xml:space="preserve"> Допълнителен резервоар за прах - 2 бр.</w:t>
      </w:r>
    </w:p>
    <w:p w14:paraId="1C709F68" w14:textId="77777777" w:rsidR="00817439" w:rsidRPr="006F4AD6" w:rsidRDefault="00817439" w:rsidP="00817439">
      <w:pPr>
        <w:jc w:val="both"/>
        <w:rPr>
          <w:sz w:val="24"/>
          <w:szCs w:val="24"/>
        </w:rPr>
      </w:pPr>
      <w:r w:rsidRPr="006F4AD6">
        <w:rPr>
          <w:sz w:val="24"/>
          <w:szCs w:val="24"/>
        </w:rPr>
        <w:t>и/или</w:t>
      </w:r>
    </w:p>
    <w:p w14:paraId="4920F48D" w14:textId="77777777" w:rsidR="00817439" w:rsidRPr="006F4AD6" w:rsidRDefault="00817439" w:rsidP="00817439">
      <w:pPr>
        <w:jc w:val="both"/>
        <w:rPr>
          <w:sz w:val="24"/>
          <w:szCs w:val="24"/>
        </w:rPr>
      </w:pPr>
      <w:r w:rsidRPr="006F4AD6">
        <w:rPr>
          <w:b/>
          <w:bCs/>
          <w:sz w:val="24"/>
          <w:szCs w:val="24"/>
        </w:rPr>
        <w:t>Обособена позиция 10 (ОП10):</w:t>
      </w:r>
      <w:r w:rsidRPr="006F4AD6">
        <w:rPr>
          <w:sz w:val="24"/>
          <w:szCs w:val="24"/>
        </w:rPr>
        <w:t xml:space="preserve"> Самоходна, електрохидравлична, работна платформа - 1 бр.</w:t>
      </w:r>
    </w:p>
    <w:p w14:paraId="7E72FC6C" w14:textId="77777777" w:rsidR="00817439" w:rsidRPr="006F4AD6" w:rsidRDefault="00817439" w:rsidP="00817439">
      <w:pPr>
        <w:jc w:val="both"/>
        <w:rPr>
          <w:sz w:val="24"/>
          <w:szCs w:val="24"/>
        </w:rPr>
      </w:pPr>
      <w:r w:rsidRPr="006F4AD6">
        <w:rPr>
          <w:sz w:val="24"/>
          <w:szCs w:val="24"/>
        </w:rPr>
        <w:t>и/или</w:t>
      </w:r>
    </w:p>
    <w:p w14:paraId="1052A3DC" w14:textId="77777777" w:rsidR="00817439" w:rsidRPr="006F4AD6" w:rsidRDefault="00817439" w:rsidP="00817439">
      <w:pPr>
        <w:jc w:val="both"/>
        <w:rPr>
          <w:sz w:val="24"/>
          <w:szCs w:val="24"/>
        </w:rPr>
      </w:pPr>
      <w:r w:rsidRPr="006F4AD6">
        <w:rPr>
          <w:b/>
          <w:bCs/>
          <w:sz w:val="24"/>
          <w:szCs w:val="24"/>
        </w:rPr>
        <w:t>Обособена позиция 11 (ОП11):</w:t>
      </w:r>
      <w:r w:rsidRPr="006F4AD6">
        <w:rPr>
          <w:sz w:val="24"/>
          <w:szCs w:val="24"/>
        </w:rPr>
        <w:t xml:space="preserve"> Универсален комплект за тест и демонтаж на димни и термични детектори на височина до 9 м. - 1 бр.</w:t>
      </w:r>
    </w:p>
    <w:p w14:paraId="077FFF65" w14:textId="77777777" w:rsidR="00C64E1E" w:rsidRPr="006F4AD6" w:rsidRDefault="00C64E1E" w:rsidP="00C64E1E">
      <w:pPr>
        <w:jc w:val="both"/>
        <w:rPr>
          <w:sz w:val="24"/>
          <w:szCs w:val="24"/>
        </w:rPr>
      </w:pPr>
      <w:r w:rsidRPr="006F4AD6">
        <w:rPr>
          <w:sz w:val="24"/>
          <w:szCs w:val="24"/>
        </w:rPr>
        <w:t>и/или</w:t>
      </w:r>
    </w:p>
    <w:p w14:paraId="4D64F235" w14:textId="77777777" w:rsidR="00817439" w:rsidRPr="006F4AD6" w:rsidRDefault="00817439" w:rsidP="00817439">
      <w:pPr>
        <w:jc w:val="both"/>
        <w:rPr>
          <w:sz w:val="24"/>
          <w:szCs w:val="24"/>
        </w:rPr>
      </w:pPr>
      <w:r w:rsidRPr="006F4AD6">
        <w:rPr>
          <w:b/>
          <w:bCs/>
          <w:sz w:val="24"/>
          <w:szCs w:val="24"/>
        </w:rPr>
        <w:t>Обособена позиция 12 (ОП12):</w:t>
      </w:r>
      <w:r w:rsidRPr="006F4AD6">
        <w:rPr>
          <w:sz w:val="24"/>
          <w:szCs w:val="24"/>
        </w:rPr>
        <w:t xml:space="preserve"> Акумулаторен винтоверт - 4 бр.</w:t>
      </w:r>
    </w:p>
    <w:p w14:paraId="15D62C59" w14:textId="77777777" w:rsidR="00817439" w:rsidRPr="006F4AD6" w:rsidRDefault="00817439" w:rsidP="00817439">
      <w:pPr>
        <w:jc w:val="both"/>
        <w:rPr>
          <w:sz w:val="24"/>
          <w:szCs w:val="24"/>
        </w:rPr>
      </w:pPr>
      <w:r w:rsidRPr="006F4AD6">
        <w:rPr>
          <w:sz w:val="24"/>
          <w:szCs w:val="24"/>
        </w:rPr>
        <w:t>и/или</w:t>
      </w:r>
    </w:p>
    <w:p w14:paraId="34ACB971" w14:textId="77777777" w:rsidR="00817439" w:rsidRPr="006F4AD6" w:rsidRDefault="00817439" w:rsidP="00817439">
      <w:pPr>
        <w:jc w:val="both"/>
        <w:rPr>
          <w:sz w:val="24"/>
          <w:szCs w:val="24"/>
        </w:rPr>
      </w:pPr>
      <w:r w:rsidRPr="006F4AD6">
        <w:rPr>
          <w:b/>
          <w:bCs/>
          <w:sz w:val="24"/>
          <w:szCs w:val="24"/>
        </w:rPr>
        <w:t>Обособена позиция 13 (ОП13):</w:t>
      </w:r>
      <w:r w:rsidRPr="006F4AD6">
        <w:rPr>
          <w:sz w:val="24"/>
          <w:szCs w:val="24"/>
        </w:rPr>
        <w:t xml:space="preserve"> Акумулаторен безчетков перфоратор - 4 бр.</w:t>
      </w:r>
    </w:p>
    <w:p w14:paraId="144FA0BB" w14:textId="77777777" w:rsidR="00817439" w:rsidRPr="006F4AD6" w:rsidRDefault="00817439" w:rsidP="00817439">
      <w:pPr>
        <w:jc w:val="both"/>
        <w:rPr>
          <w:sz w:val="24"/>
          <w:szCs w:val="24"/>
        </w:rPr>
      </w:pPr>
      <w:r w:rsidRPr="006F4AD6">
        <w:rPr>
          <w:sz w:val="24"/>
          <w:szCs w:val="24"/>
        </w:rPr>
        <w:t>и/или</w:t>
      </w:r>
    </w:p>
    <w:p w14:paraId="6152E3E3" w14:textId="5875E317" w:rsidR="00817439" w:rsidRPr="006F4AD6" w:rsidRDefault="00817439" w:rsidP="00817439">
      <w:pPr>
        <w:jc w:val="both"/>
        <w:rPr>
          <w:sz w:val="24"/>
          <w:szCs w:val="24"/>
        </w:rPr>
      </w:pPr>
      <w:r w:rsidRPr="006F4AD6">
        <w:rPr>
          <w:b/>
          <w:bCs/>
          <w:sz w:val="24"/>
          <w:szCs w:val="24"/>
        </w:rPr>
        <w:t>Обособена позиция 14 (ОП14):</w:t>
      </w:r>
      <w:r w:rsidRPr="006F4AD6">
        <w:rPr>
          <w:sz w:val="24"/>
          <w:szCs w:val="24"/>
        </w:rPr>
        <w:t xml:space="preserve"> Акумулаторен ъглошлайф - 4 бр.,</w:t>
      </w:r>
    </w:p>
    <w:p w14:paraId="322E1741" w14:textId="266053A7" w:rsidR="00817439" w:rsidRPr="006F4AD6" w:rsidRDefault="00817439" w:rsidP="00817439">
      <w:pPr>
        <w:jc w:val="both"/>
        <w:rPr>
          <w:sz w:val="24"/>
          <w:szCs w:val="24"/>
        </w:rPr>
      </w:pPr>
    </w:p>
    <w:p w14:paraId="62C89C24" w14:textId="44385A5E" w:rsidR="00454E97" w:rsidRPr="006F4AD6" w:rsidRDefault="00454E97" w:rsidP="00454E97">
      <w:pPr>
        <w:pStyle w:val="a3"/>
        <w:tabs>
          <w:tab w:val="left" w:pos="9923"/>
        </w:tabs>
        <w:spacing w:before="110"/>
        <w:jc w:val="center"/>
        <w:rPr>
          <w:color w:val="EE0000"/>
        </w:rPr>
      </w:pPr>
      <w:r w:rsidRPr="006F4AD6">
        <w:rPr>
          <w:color w:val="EE0000"/>
        </w:rPr>
        <w:t>(</w:t>
      </w:r>
      <w:r w:rsidR="00AB48B1" w:rsidRPr="006F4AD6">
        <w:rPr>
          <w:color w:val="EE0000"/>
        </w:rPr>
        <w:t xml:space="preserve">вписва се приложимото, </w:t>
      </w:r>
      <w:r w:rsidRPr="006F4AD6">
        <w:rPr>
          <w:color w:val="EE0000"/>
        </w:rPr>
        <w:t>неприложимото се заличава)</w:t>
      </w:r>
    </w:p>
    <w:p w14:paraId="6D1F6A43" w14:textId="77777777" w:rsidR="00454E97" w:rsidRPr="006F4AD6" w:rsidRDefault="00454E97" w:rsidP="00817439">
      <w:pPr>
        <w:pStyle w:val="a3"/>
        <w:tabs>
          <w:tab w:val="left" w:pos="9923"/>
        </w:tabs>
        <w:spacing w:before="110"/>
        <w:ind w:left="0"/>
        <w:rPr>
          <w:b/>
          <w:bCs/>
        </w:rPr>
      </w:pPr>
    </w:p>
    <w:p w14:paraId="3AE9E50B" w14:textId="66510023" w:rsidR="000777C0" w:rsidRPr="006F4AD6" w:rsidRDefault="00F441A8" w:rsidP="003102FB">
      <w:pPr>
        <w:pStyle w:val="a3"/>
        <w:tabs>
          <w:tab w:val="left" w:pos="9923"/>
        </w:tabs>
        <w:spacing w:before="120"/>
        <w:ind w:right="116"/>
        <w:jc w:val="both"/>
      </w:pPr>
      <w:r w:rsidRPr="006F4AD6">
        <w:t>наричан</w:t>
      </w:r>
      <w:r w:rsidR="003B65A2" w:rsidRPr="006F4AD6">
        <w:t>и</w:t>
      </w:r>
      <w:r w:rsidRPr="006F4AD6">
        <w:t xml:space="preserve"> по – долу</w:t>
      </w:r>
      <w:r w:rsidRPr="006F4AD6">
        <w:rPr>
          <w:spacing w:val="-4"/>
        </w:rPr>
        <w:t xml:space="preserve"> </w:t>
      </w:r>
      <w:r w:rsidRPr="006F4AD6">
        <w:t>за краткост „</w:t>
      </w:r>
      <w:r w:rsidR="00817439" w:rsidRPr="006F4AD6">
        <w:rPr>
          <w:b/>
          <w:bCs/>
        </w:rPr>
        <w:t>активи</w:t>
      </w:r>
      <w:r w:rsidRPr="006F4AD6">
        <w:t xml:space="preserve">“, съгласно и в пълно съответствие с Офертата на Изпълнителя  </w:t>
      </w:r>
      <w:r w:rsidR="00D5373E" w:rsidRPr="006F4AD6">
        <w:t>(</w:t>
      </w:r>
      <w:r w:rsidRPr="006F4AD6">
        <w:t>Приложение 1</w:t>
      </w:r>
      <w:r w:rsidR="00D5373E" w:rsidRPr="006F4AD6">
        <w:t>)</w:t>
      </w:r>
      <w:r w:rsidRPr="006F4AD6">
        <w:t>, неразделна част от настоящия договор.</w:t>
      </w:r>
    </w:p>
    <w:p w14:paraId="6EB42D93" w14:textId="77777777" w:rsidR="00DA20AC" w:rsidRPr="006F4AD6" w:rsidRDefault="00DA20AC" w:rsidP="00A46FD7">
      <w:pPr>
        <w:pStyle w:val="1"/>
        <w:tabs>
          <w:tab w:val="left" w:pos="9923"/>
        </w:tabs>
        <w:jc w:val="left"/>
      </w:pPr>
    </w:p>
    <w:p w14:paraId="3A049A95" w14:textId="04709942" w:rsidR="0036787A" w:rsidRPr="006F4AD6" w:rsidRDefault="00F441A8" w:rsidP="00A46FD7">
      <w:pPr>
        <w:pStyle w:val="1"/>
        <w:tabs>
          <w:tab w:val="left" w:pos="9923"/>
        </w:tabs>
        <w:jc w:val="left"/>
      </w:pPr>
      <w:r w:rsidRPr="006F4AD6">
        <w:t>Член</w:t>
      </w:r>
      <w:r w:rsidRPr="006F4AD6">
        <w:rPr>
          <w:spacing w:val="-1"/>
        </w:rPr>
        <w:t xml:space="preserve"> </w:t>
      </w:r>
      <w:r w:rsidRPr="006F4AD6">
        <w:t>2</w:t>
      </w:r>
      <w:r w:rsidRPr="006F4AD6">
        <w:rPr>
          <w:spacing w:val="-1"/>
        </w:rPr>
        <w:t xml:space="preserve"> </w:t>
      </w:r>
      <w:r w:rsidRPr="006F4AD6">
        <w:rPr>
          <w:spacing w:val="-2"/>
        </w:rPr>
        <w:t>Цена:</w:t>
      </w:r>
    </w:p>
    <w:p w14:paraId="48759946" w14:textId="283AD6B7" w:rsidR="003102FB" w:rsidRPr="006F4AD6" w:rsidRDefault="00F441A8" w:rsidP="003102FB">
      <w:pPr>
        <w:pStyle w:val="a4"/>
        <w:numPr>
          <w:ilvl w:val="0"/>
          <w:numId w:val="13"/>
        </w:numPr>
        <w:tabs>
          <w:tab w:val="left" w:pos="576"/>
          <w:tab w:val="left" w:leader="dot" w:pos="6636"/>
          <w:tab w:val="left" w:pos="9923"/>
        </w:tabs>
        <w:spacing w:before="112"/>
        <w:rPr>
          <w:sz w:val="24"/>
        </w:rPr>
      </w:pPr>
      <w:r w:rsidRPr="006F4AD6">
        <w:rPr>
          <w:sz w:val="24"/>
        </w:rPr>
        <w:t>Общата</w:t>
      </w:r>
      <w:r w:rsidRPr="006F4AD6">
        <w:rPr>
          <w:spacing w:val="-9"/>
          <w:sz w:val="24"/>
        </w:rPr>
        <w:t xml:space="preserve"> </w:t>
      </w:r>
      <w:r w:rsidRPr="006F4AD6">
        <w:rPr>
          <w:sz w:val="24"/>
        </w:rPr>
        <w:t>стойност</w:t>
      </w:r>
      <w:r w:rsidRPr="006F4AD6">
        <w:rPr>
          <w:spacing w:val="-7"/>
          <w:sz w:val="24"/>
        </w:rPr>
        <w:t xml:space="preserve"> </w:t>
      </w:r>
      <w:r w:rsidRPr="006F4AD6">
        <w:rPr>
          <w:sz w:val="24"/>
        </w:rPr>
        <w:t>на</w:t>
      </w:r>
      <w:r w:rsidRPr="006F4AD6">
        <w:rPr>
          <w:spacing w:val="-14"/>
          <w:sz w:val="24"/>
        </w:rPr>
        <w:t xml:space="preserve"> </w:t>
      </w:r>
      <w:r w:rsidRPr="006F4AD6">
        <w:rPr>
          <w:sz w:val="24"/>
        </w:rPr>
        <w:t>договора</w:t>
      </w:r>
      <w:r w:rsidRPr="006F4AD6">
        <w:rPr>
          <w:spacing w:val="-12"/>
          <w:sz w:val="24"/>
        </w:rPr>
        <w:t xml:space="preserve"> </w:t>
      </w:r>
      <w:r w:rsidRPr="006F4AD6">
        <w:rPr>
          <w:sz w:val="24"/>
        </w:rPr>
        <w:t>е</w:t>
      </w:r>
      <w:r w:rsidRPr="006F4AD6">
        <w:rPr>
          <w:spacing w:val="-9"/>
          <w:sz w:val="24"/>
        </w:rPr>
        <w:t xml:space="preserve"> </w:t>
      </w:r>
      <w:r w:rsidRPr="006F4AD6">
        <w:rPr>
          <w:sz w:val="24"/>
        </w:rPr>
        <w:t>…………</w:t>
      </w:r>
      <w:r w:rsidRPr="006F4AD6">
        <w:rPr>
          <w:spacing w:val="-8"/>
          <w:sz w:val="24"/>
        </w:rPr>
        <w:t xml:space="preserve"> </w:t>
      </w:r>
      <w:r w:rsidRPr="006F4AD6">
        <w:rPr>
          <w:spacing w:val="-10"/>
          <w:sz w:val="24"/>
        </w:rPr>
        <w:t>(</w:t>
      </w:r>
      <w:r w:rsidR="00245398" w:rsidRPr="006F4AD6">
        <w:rPr>
          <w:sz w:val="24"/>
        </w:rPr>
        <w:t>…словом…</w:t>
      </w:r>
      <w:r w:rsidRPr="006F4AD6">
        <w:rPr>
          <w:sz w:val="24"/>
        </w:rPr>
        <w:t>)</w:t>
      </w:r>
      <w:r w:rsidRPr="006F4AD6">
        <w:rPr>
          <w:spacing w:val="-12"/>
          <w:sz w:val="24"/>
        </w:rPr>
        <w:t xml:space="preserve"> </w:t>
      </w:r>
      <w:r w:rsidR="0014465B">
        <w:rPr>
          <w:sz w:val="24"/>
        </w:rPr>
        <w:t>евро</w:t>
      </w:r>
      <w:r w:rsidRPr="006F4AD6">
        <w:rPr>
          <w:sz w:val="24"/>
        </w:rPr>
        <w:t>,</w:t>
      </w:r>
      <w:r w:rsidRPr="006F4AD6">
        <w:rPr>
          <w:spacing w:val="-7"/>
          <w:sz w:val="24"/>
        </w:rPr>
        <w:t xml:space="preserve"> </w:t>
      </w:r>
      <w:r w:rsidRPr="006F4AD6">
        <w:rPr>
          <w:sz w:val="24"/>
        </w:rPr>
        <w:t>без</w:t>
      </w:r>
      <w:r w:rsidRPr="006F4AD6">
        <w:rPr>
          <w:spacing w:val="-8"/>
          <w:sz w:val="24"/>
        </w:rPr>
        <w:t xml:space="preserve"> </w:t>
      </w:r>
      <w:r w:rsidRPr="006F4AD6">
        <w:rPr>
          <w:sz w:val="24"/>
        </w:rPr>
        <w:t>включен</w:t>
      </w:r>
      <w:r w:rsidRPr="006F4AD6">
        <w:rPr>
          <w:spacing w:val="-9"/>
          <w:sz w:val="24"/>
        </w:rPr>
        <w:t xml:space="preserve"> </w:t>
      </w:r>
      <w:r w:rsidRPr="006F4AD6">
        <w:rPr>
          <w:spacing w:val="-4"/>
          <w:sz w:val="24"/>
        </w:rPr>
        <w:t>ДДС</w:t>
      </w:r>
      <w:r w:rsidR="00454E97" w:rsidRPr="006F4AD6">
        <w:rPr>
          <w:spacing w:val="-4"/>
          <w:sz w:val="24"/>
        </w:rPr>
        <w:t xml:space="preserve"> в това число:</w:t>
      </w:r>
    </w:p>
    <w:p w14:paraId="1AEE559E" w14:textId="77777777" w:rsidR="003102FB" w:rsidRPr="006F4AD6" w:rsidRDefault="003102FB" w:rsidP="003102FB">
      <w:pPr>
        <w:pStyle w:val="a4"/>
        <w:tabs>
          <w:tab w:val="left" w:pos="576"/>
          <w:tab w:val="left" w:leader="dot" w:pos="6636"/>
          <w:tab w:val="left" w:pos="9923"/>
        </w:tabs>
        <w:spacing w:before="112"/>
        <w:ind w:left="575"/>
        <w:rPr>
          <w:sz w:val="24"/>
        </w:rPr>
      </w:pPr>
    </w:p>
    <w:p w14:paraId="55E1CA35" w14:textId="28364731" w:rsidR="003102FB" w:rsidRPr="006F4AD6" w:rsidRDefault="003102FB" w:rsidP="003102FB">
      <w:pPr>
        <w:tabs>
          <w:tab w:val="left" w:pos="576"/>
          <w:tab w:val="left" w:leader="dot" w:pos="6636"/>
          <w:tab w:val="left" w:pos="9923"/>
        </w:tabs>
        <w:spacing w:before="112"/>
        <w:jc w:val="both"/>
        <w:rPr>
          <w:sz w:val="24"/>
        </w:rPr>
      </w:pPr>
      <w:r w:rsidRPr="006F4AD6">
        <w:rPr>
          <w:sz w:val="24"/>
        </w:rPr>
        <w:t xml:space="preserve">- За Обособена позиция 1 (ОП1): Помпа за тестване на пожарен шланг - 1 бр. - </w:t>
      </w:r>
      <w:r w:rsidRPr="006F4AD6">
        <w:t xml:space="preserve">- </w:t>
      </w:r>
      <w:r w:rsidRPr="006F4AD6">
        <w:rPr>
          <w:sz w:val="24"/>
          <w:szCs w:val="24"/>
        </w:rPr>
        <w:t xml:space="preserve">…… (...словом...) </w:t>
      </w:r>
      <w:r w:rsidR="0014465B">
        <w:rPr>
          <w:sz w:val="24"/>
          <w:szCs w:val="24"/>
        </w:rPr>
        <w:t>евро</w:t>
      </w:r>
      <w:r w:rsidRPr="006F4AD6">
        <w:rPr>
          <w:sz w:val="24"/>
          <w:szCs w:val="24"/>
        </w:rPr>
        <w:t>, без включен ДДС</w:t>
      </w:r>
    </w:p>
    <w:p w14:paraId="5217358F" w14:textId="77777777" w:rsidR="003102FB" w:rsidRPr="006F4AD6" w:rsidRDefault="003102FB" w:rsidP="003102FB">
      <w:pPr>
        <w:tabs>
          <w:tab w:val="left" w:pos="576"/>
          <w:tab w:val="left" w:leader="dot" w:pos="6636"/>
          <w:tab w:val="left" w:pos="9923"/>
        </w:tabs>
        <w:spacing w:before="112"/>
        <w:jc w:val="both"/>
        <w:rPr>
          <w:sz w:val="24"/>
        </w:rPr>
      </w:pPr>
      <w:r w:rsidRPr="006F4AD6">
        <w:rPr>
          <w:sz w:val="24"/>
        </w:rPr>
        <w:t>и/или</w:t>
      </w:r>
    </w:p>
    <w:p w14:paraId="5F6E94C6" w14:textId="6B6722ED" w:rsidR="003102FB" w:rsidRPr="006F4AD6" w:rsidRDefault="003102FB" w:rsidP="003102FB">
      <w:pPr>
        <w:tabs>
          <w:tab w:val="left" w:pos="576"/>
          <w:tab w:val="left" w:leader="dot" w:pos="6636"/>
          <w:tab w:val="left" w:pos="9923"/>
        </w:tabs>
        <w:spacing w:before="112"/>
        <w:jc w:val="both"/>
        <w:rPr>
          <w:sz w:val="24"/>
        </w:rPr>
      </w:pPr>
      <w:r w:rsidRPr="006F4AD6">
        <w:rPr>
          <w:sz w:val="24"/>
        </w:rPr>
        <w:t xml:space="preserve">- За Обособена позиция 2 (ОП2): Колектор за едновременно изпитване под налягане до 3 противопожарни маркуча - 1 бр. - </w:t>
      </w:r>
      <w:r w:rsidRPr="006F4AD6">
        <w:t xml:space="preserve"> </w:t>
      </w:r>
      <w:r w:rsidRPr="006F4AD6">
        <w:rPr>
          <w:sz w:val="24"/>
          <w:szCs w:val="24"/>
        </w:rPr>
        <w:t xml:space="preserve">…… (...словом...) </w:t>
      </w:r>
      <w:r w:rsidR="0014465B">
        <w:rPr>
          <w:sz w:val="24"/>
          <w:szCs w:val="24"/>
        </w:rPr>
        <w:t>евро</w:t>
      </w:r>
      <w:r w:rsidRPr="006F4AD6">
        <w:rPr>
          <w:sz w:val="24"/>
          <w:szCs w:val="24"/>
        </w:rPr>
        <w:t>, без включен ДДС</w:t>
      </w:r>
    </w:p>
    <w:p w14:paraId="304E6A5D" w14:textId="77777777" w:rsidR="003102FB" w:rsidRPr="006F4AD6" w:rsidRDefault="003102FB" w:rsidP="003102FB">
      <w:pPr>
        <w:tabs>
          <w:tab w:val="left" w:pos="576"/>
          <w:tab w:val="left" w:leader="dot" w:pos="6636"/>
          <w:tab w:val="left" w:pos="9923"/>
        </w:tabs>
        <w:spacing w:before="112"/>
        <w:jc w:val="both"/>
        <w:rPr>
          <w:sz w:val="24"/>
        </w:rPr>
      </w:pPr>
      <w:r w:rsidRPr="006F4AD6">
        <w:rPr>
          <w:sz w:val="24"/>
        </w:rPr>
        <w:t>и/или</w:t>
      </w:r>
    </w:p>
    <w:p w14:paraId="4B5343FB" w14:textId="4604EDD4" w:rsidR="003102FB" w:rsidRPr="006F4AD6" w:rsidRDefault="003102FB" w:rsidP="003102FB">
      <w:pPr>
        <w:tabs>
          <w:tab w:val="left" w:pos="576"/>
          <w:tab w:val="left" w:leader="dot" w:pos="6636"/>
          <w:tab w:val="left" w:pos="9923"/>
        </w:tabs>
        <w:spacing w:before="112"/>
        <w:jc w:val="both"/>
        <w:rPr>
          <w:sz w:val="24"/>
        </w:rPr>
      </w:pPr>
      <w:r w:rsidRPr="006F4AD6">
        <w:rPr>
          <w:sz w:val="24"/>
        </w:rPr>
        <w:t xml:space="preserve">- За Обособена позиция 3 (ОП3): Устройство за сушене на пожарен шланг - 1 бр. </w:t>
      </w:r>
      <w:r w:rsidRPr="006F4AD6">
        <w:t xml:space="preserve">- </w:t>
      </w:r>
      <w:r w:rsidRPr="006F4AD6">
        <w:rPr>
          <w:sz w:val="24"/>
          <w:szCs w:val="24"/>
        </w:rPr>
        <w:t xml:space="preserve">…… (...словом...) </w:t>
      </w:r>
      <w:r w:rsidR="0014465B">
        <w:rPr>
          <w:sz w:val="24"/>
          <w:szCs w:val="24"/>
        </w:rPr>
        <w:t>евро</w:t>
      </w:r>
      <w:r w:rsidRPr="006F4AD6">
        <w:rPr>
          <w:sz w:val="24"/>
          <w:szCs w:val="24"/>
        </w:rPr>
        <w:t>, без включен ДДС</w:t>
      </w:r>
    </w:p>
    <w:p w14:paraId="5463D7FD" w14:textId="77777777" w:rsidR="003102FB" w:rsidRPr="006F4AD6" w:rsidRDefault="003102FB" w:rsidP="003102FB">
      <w:pPr>
        <w:tabs>
          <w:tab w:val="left" w:pos="576"/>
          <w:tab w:val="left" w:leader="dot" w:pos="6636"/>
          <w:tab w:val="left" w:pos="9923"/>
        </w:tabs>
        <w:spacing w:before="112"/>
        <w:jc w:val="both"/>
        <w:rPr>
          <w:sz w:val="24"/>
        </w:rPr>
      </w:pPr>
      <w:r w:rsidRPr="006F4AD6">
        <w:rPr>
          <w:sz w:val="24"/>
        </w:rPr>
        <w:t>и/или</w:t>
      </w:r>
    </w:p>
    <w:p w14:paraId="1561DCA7" w14:textId="4E44830F" w:rsidR="003102FB" w:rsidRPr="006F4AD6" w:rsidRDefault="003102FB" w:rsidP="003102FB">
      <w:pPr>
        <w:tabs>
          <w:tab w:val="left" w:pos="576"/>
          <w:tab w:val="left" w:leader="dot" w:pos="6636"/>
          <w:tab w:val="left" w:pos="9923"/>
        </w:tabs>
        <w:spacing w:before="112"/>
        <w:jc w:val="both"/>
        <w:rPr>
          <w:sz w:val="24"/>
        </w:rPr>
      </w:pPr>
      <w:r w:rsidRPr="006F4AD6">
        <w:rPr>
          <w:sz w:val="24"/>
        </w:rPr>
        <w:t xml:space="preserve">- За Обособена позиция 4 (ОП4): Сушилно устройство за цилиндри - 1 бр. </w:t>
      </w:r>
      <w:r w:rsidRPr="006F4AD6">
        <w:t xml:space="preserve">- </w:t>
      </w:r>
      <w:r w:rsidRPr="006F4AD6">
        <w:rPr>
          <w:sz w:val="24"/>
          <w:szCs w:val="24"/>
        </w:rPr>
        <w:t xml:space="preserve">…… (...словом...) </w:t>
      </w:r>
      <w:r w:rsidR="0014465B">
        <w:rPr>
          <w:sz w:val="24"/>
          <w:szCs w:val="24"/>
        </w:rPr>
        <w:t>евро</w:t>
      </w:r>
      <w:r w:rsidRPr="006F4AD6">
        <w:rPr>
          <w:sz w:val="24"/>
          <w:szCs w:val="24"/>
        </w:rPr>
        <w:t>, без включен ДДС</w:t>
      </w:r>
    </w:p>
    <w:p w14:paraId="665AC10A" w14:textId="77777777" w:rsidR="003102FB" w:rsidRPr="006F4AD6" w:rsidRDefault="003102FB" w:rsidP="003102FB">
      <w:pPr>
        <w:tabs>
          <w:tab w:val="left" w:pos="576"/>
          <w:tab w:val="left" w:leader="dot" w:pos="6636"/>
          <w:tab w:val="left" w:pos="9923"/>
        </w:tabs>
        <w:spacing w:before="112"/>
        <w:jc w:val="both"/>
        <w:rPr>
          <w:sz w:val="24"/>
        </w:rPr>
      </w:pPr>
      <w:r w:rsidRPr="006F4AD6">
        <w:rPr>
          <w:sz w:val="24"/>
        </w:rPr>
        <w:t>и/или</w:t>
      </w:r>
    </w:p>
    <w:p w14:paraId="42AC9CAF" w14:textId="74CE1667" w:rsidR="003102FB" w:rsidRPr="006F4AD6" w:rsidRDefault="003102FB" w:rsidP="003102FB">
      <w:pPr>
        <w:tabs>
          <w:tab w:val="left" w:pos="576"/>
          <w:tab w:val="left" w:leader="dot" w:pos="6636"/>
          <w:tab w:val="left" w:pos="9923"/>
        </w:tabs>
        <w:spacing w:before="112"/>
        <w:jc w:val="both"/>
        <w:rPr>
          <w:sz w:val="24"/>
        </w:rPr>
      </w:pPr>
      <w:r w:rsidRPr="006F4AD6">
        <w:rPr>
          <w:sz w:val="24"/>
        </w:rPr>
        <w:t xml:space="preserve">- За Обособена позиция 5 (ОП5): Пневматично затягащо устройство - 1 бр. </w:t>
      </w:r>
      <w:r w:rsidRPr="006F4AD6">
        <w:t xml:space="preserve">- </w:t>
      </w:r>
      <w:r w:rsidRPr="006F4AD6">
        <w:rPr>
          <w:sz w:val="24"/>
          <w:szCs w:val="24"/>
        </w:rPr>
        <w:t xml:space="preserve">…… (...словом...) </w:t>
      </w:r>
      <w:r w:rsidR="0014465B">
        <w:rPr>
          <w:sz w:val="24"/>
          <w:szCs w:val="24"/>
        </w:rPr>
        <w:t>евро</w:t>
      </w:r>
      <w:r w:rsidRPr="006F4AD6">
        <w:rPr>
          <w:sz w:val="24"/>
          <w:szCs w:val="24"/>
        </w:rPr>
        <w:t>, без включен ДДС</w:t>
      </w:r>
    </w:p>
    <w:p w14:paraId="7303CFAB" w14:textId="77777777" w:rsidR="003102FB" w:rsidRPr="006F4AD6" w:rsidRDefault="003102FB" w:rsidP="003102FB">
      <w:pPr>
        <w:tabs>
          <w:tab w:val="left" w:pos="576"/>
          <w:tab w:val="left" w:leader="dot" w:pos="6636"/>
          <w:tab w:val="left" w:pos="9923"/>
        </w:tabs>
        <w:spacing w:before="112"/>
        <w:jc w:val="both"/>
        <w:rPr>
          <w:sz w:val="24"/>
        </w:rPr>
      </w:pPr>
      <w:r w:rsidRPr="006F4AD6">
        <w:rPr>
          <w:sz w:val="24"/>
        </w:rPr>
        <w:lastRenderedPageBreak/>
        <w:t>и/или</w:t>
      </w:r>
    </w:p>
    <w:p w14:paraId="7442DB1D" w14:textId="686884EB" w:rsidR="003102FB" w:rsidRPr="006F4AD6" w:rsidRDefault="003102FB" w:rsidP="003102FB">
      <w:pPr>
        <w:tabs>
          <w:tab w:val="left" w:pos="576"/>
          <w:tab w:val="left" w:leader="dot" w:pos="6636"/>
          <w:tab w:val="left" w:pos="9923"/>
        </w:tabs>
        <w:spacing w:before="112"/>
        <w:jc w:val="both"/>
        <w:rPr>
          <w:sz w:val="24"/>
        </w:rPr>
      </w:pPr>
      <w:r w:rsidRPr="006F4AD6">
        <w:rPr>
          <w:sz w:val="24"/>
        </w:rPr>
        <w:t xml:space="preserve">- За Обособена позиция 6 (ОП6): Механично затягащо устройство - 1 бр. </w:t>
      </w:r>
      <w:r w:rsidRPr="006F4AD6">
        <w:t xml:space="preserve">- </w:t>
      </w:r>
      <w:r w:rsidRPr="006F4AD6">
        <w:rPr>
          <w:sz w:val="24"/>
          <w:szCs w:val="24"/>
        </w:rPr>
        <w:t xml:space="preserve">…… (...словом...) </w:t>
      </w:r>
      <w:r w:rsidR="0014465B">
        <w:rPr>
          <w:sz w:val="24"/>
          <w:szCs w:val="24"/>
        </w:rPr>
        <w:t>евро</w:t>
      </w:r>
      <w:r w:rsidRPr="006F4AD6">
        <w:rPr>
          <w:sz w:val="24"/>
          <w:szCs w:val="24"/>
        </w:rPr>
        <w:t>, без включен ДДС</w:t>
      </w:r>
    </w:p>
    <w:p w14:paraId="43DCDB73" w14:textId="77777777" w:rsidR="003102FB" w:rsidRPr="006F4AD6" w:rsidRDefault="003102FB" w:rsidP="003102FB">
      <w:pPr>
        <w:tabs>
          <w:tab w:val="left" w:pos="576"/>
          <w:tab w:val="left" w:leader="dot" w:pos="6636"/>
          <w:tab w:val="left" w:pos="9923"/>
        </w:tabs>
        <w:spacing w:before="112"/>
        <w:jc w:val="both"/>
        <w:rPr>
          <w:sz w:val="24"/>
        </w:rPr>
      </w:pPr>
      <w:r w:rsidRPr="006F4AD6">
        <w:rPr>
          <w:sz w:val="24"/>
        </w:rPr>
        <w:t>и/или</w:t>
      </w:r>
    </w:p>
    <w:p w14:paraId="0ADBA49F" w14:textId="79778BF9" w:rsidR="003102FB" w:rsidRPr="006F4AD6" w:rsidRDefault="003102FB" w:rsidP="003102FB">
      <w:pPr>
        <w:tabs>
          <w:tab w:val="left" w:pos="576"/>
          <w:tab w:val="left" w:leader="dot" w:pos="6636"/>
          <w:tab w:val="left" w:pos="9923"/>
        </w:tabs>
        <w:spacing w:before="112"/>
        <w:jc w:val="both"/>
        <w:rPr>
          <w:sz w:val="24"/>
        </w:rPr>
      </w:pPr>
      <w:r w:rsidRPr="006F4AD6">
        <w:rPr>
          <w:sz w:val="24"/>
        </w:rPr>
        <w:t xml:space="preserve">- За Обособена позиция 7 (ОП7): Система за хидротест - 1 бр. </w:t>
      </w:r>
      <w:r w:rsidRPr="006F4AD6">
        <w:t xml:space="preserve">- </w:t>
      </w:r>
      <w:r w:rsidRPr="006F4AD6">
        <w:rPr>
          <w:sz w:val="24"/>
          <w:szCs w:val="24"/>
        </w:rPr>
        <w:t xml:space="preserve">…… (...словом...) </w:t>
      </w:r>
      <w:r w:rsidR="0014465B">
        <w:rPr>
          <w:sz w:val="24"/>
          <w:szCs w:val="24"/>
        </w:rPr>
        <w:t>евро</w:t>
      </w:r>
      <w:r w:rsidRPr="006F4AD6">
        <w:rPr>
          <w:sz w:val="24"/>
          <w:szCs w:val="24"/>
        </w:rPr>
        <w:t>, без включен ДДС</w:t>
      </w:r>
    </w:p>
    <w:p w14:paraId="27471312" w14:textId="77777777" w:rsidR="003102FB" w:rsidRPr="006F4AD6" w:rsidRDefault="003102FB" w:rsidP="003102FB">
      <w:pPr>
        <w:tabs>
          <w:tab w:val="left" w:pos="576"/>
          <w:tab w:val="left" w:leader="dot" w:pos="6636"/>
          <w:tab w:val="left" w:pos="9923"/>
        </w:tabs>
        <w:spacing w:before="112"/>
        <w:jc w:val="both"/>
        <w:rPr>
          <w:sz w:val="24"/>
        </w:rPr>
      </w:pPr>
      <w:r w:rsidRPr="006F4AD6">
        <w:rPr>
          <w:sz w:val="24"/>
        </w:rPr>
        <w:t>и/или</w:t>
      </w:r>
    </w:p>
    <w:p w14:paraId="6CB372ED" w14:textId="17373773" w:rsidR="003102FB" w:rsidRPr="006F4AD6" w:rsidRDefault="003102FB" w:rsidP="003102FB">
      <w:pPr>
        <w:tabs>
          <w:tab w:val="left" w:pos="576"/>
          <w:tab w:val="left" w:leader="dot" w:pos="6636"/>
          <w:tab w:val="left" w:pos="9923"/>
        </w:tabs>
        <w:spacing w:before="112"/>
        <w:jc w:val="both"/>
        <w:rPr>
          <w:sz w:val="24"/>
        </w:rPr>
      </w:pPr>
      <w:r w:rsidRPr="006F4AD6">
        <w:rPr>
          <w:sz w:val="24"/>
        </w:rPr>
        <w:t xml:space="preserve">- За Обособена позиция 8 (ОП8): Машина за автоматично пълнене на пожарогасители - 2 бр. </w:t>
      </w:r>
      <w:r w:rsidRPr="006F4AD6">
        <w:t xml:space="preserve">- </w:t>
      </w:r>
      <w:r w:rsidRPr="006F4AD6">
        <w:rPr>
          <w:sz w:val="24"/>
          <w:szCs w:val="24"/>
        </w:rPr>
        <w:t xml:space="preserve">…… (...словом...) </w:t>
      </w:r>
      <w:r w:rsidR="0014465B">
        <w:rPr>
          <w:sz w:val="24"/>
          <w:szCs w:val="24"/>
        </w:rPr>
        <w:t>евро</w:t>
      </w:r>
      <w:r w:rsidRPr="006F4AD6">
        <w:rPr>
          <w:sz w:val="24"/>
          <w:szCs w:val="24"/>
        </w:rPr>
        <w:t>, без включен ДДС</w:t>
      </w:r>
    </w:p>
    <w:p w14:paraId="3B4CE2B0" w14:textId="77777777" w:rsidR="003102FB" w:rsidRPr="006F4AD6" w:rsidRDefault="003102FB" w:rsidP="003102FB">
      <w:pPr>
        <w:tabs>
          <w:tab w:val="left" w:pos="576"/>
          <w:tab w:val="left" w:leader="dot" w:pos="6636"/>
          <w:tab w:val="left" w:pos="9923"/>
        </w:tabs>
        <w:spacing w:before="112"/>
        <w:jc w:val="both"/>
        <w:rPr>
          <w:sz w:val="24"/>
        </w:rPr>
      </w:pPr>
      <w:r w:rsidRPr="006F4AD6">
        <w:rPr>
          <w:sz w:val="24"/>
        </w:rPr>
        <w:t>и/или</w:t>
      </w:r>
    </w:p>
    <w:p w14:paraId="0FA145B1" w14:textId="290CBD73" w:rsidR="003102FB" w:rsidRPr="006F4AD6" w:rsidRDefault="003102FB" w:rsidP="003102FB">
      <w:pPr>
        <w:tabs>
          <w:tab w:val="left" w:pos="576"/>
          <w:tab w:val="left" w:leader="dot" w:pos="6636"/>
          <w:tab w:val="left" w:pos="9923"/>
        </w:tabs>
        <w:spacing w:before="112"/>
        <w:jc w:val="both"/>
        <w:rPr>
          <w:sz w:val="24"/>
        </w:rPr>
      </w:pPr>
      <w:r w:rsidRPr="006F4AD6">
        <w:rPr>
          <w:sz w:val="24"/>
        </w:rPr>
        <w:t xml:space="preserve">- За Обособена позиция 9 (ОП9): Допълнителен резервоар за прах - 2 бр. </w:t>
      </w:r>
      <w:r w:rsidRPr="006F4AD6">
        <w:t xml:space="preserve">- </w:t>
      </w:r>
      <w:r w:rsidRPr="006F4AD6">
        <w:rPr>
          <w:sz w:val="24"/>
          <w:szCs w:val="24"/>
        </w:rPr>
        <w:t xml:space="preserve">…… (...словом...) </w:t>
      </w:r>
      <w:r w:rsidR="0014465B">
        <w:rPr>
          <w:sz w:val="24"/>
          <w:szCs w:val="24"/>
        </w:rPr>
        <w:t>евро</w:t>
      </w:r>
      <w:r w:rsidRPr="006F4AD6">
        <w:rPr>
          <w:sz w:val="24"/>
          <w:szCs w:val="24"/>
        </w:rPr>
        <w:t>, без включен ДДС</w:t>
      </w:r>
    </w:p>
    <w:p w14:paraId="38FB6347" w14:textId="77777777" w:rsidR="003102FB" w:rsidRPr="006F4AD6" w:rsidRDefault="003102FB" w:rsidP="003102FB">
      <w:pPr>
        <w:tabs>
          <w:tab w:val="left" w:pos="576"/>
          <w:tab w:val="left" w:leader="dot" w:pos="6636"/>
          <w:tab w:val="left" w:pos="9923"/>
        </w:tabs>
        <w:spacing w:before="112"/>
        <w:jc w:val="both"/>
        <w:rPr>
          <w:sz w:val="24"/>
        </w:rPr>
      </w:pPr>
      <w:r w:rsidRPr="006F4AD6">
        <w:rPr>
          <w:sz w:val="24"/>
        </w:rPr>
        <w:t>и/или</w:t>
      </w:r>
    </w:p>
    <w:p w14:paraId="1F1C7BAD" w14:textId="36E14120" w:rsidR="003102FB" w:rsidRPr="006F4AD6" w:rsidRDefault="003102FB" w:rsidP="003102FB">
      <w:pPr>
        <w:tabs>
          <w:tab w:val="left" w:pos="576"/>
          <w:tab w:val="left" w:leader="dot" w:pos="6636"/>
          <w:tab w:val="left" w:pos="9923"/>
        </w:tabs>
        <w:spacing w:before="112"/>
        <w:jc w:val="both"/>
        <w:rPr>
          <w:sz w:val="24"/>
        </w:rPr>
      </w:pPr>
      <w:r w:rsidRPr="006F4AD6">
        <w:rPr>
          <w:sz w:val="24"/>
        </w:rPr>
        <w:t xml:space="preserve">- За Обособена позиция 10 (ОП10): Самоходна, електрохидравлична, работна платформа - 1 бр. </w:t>
      </w:r>
      <w:r w:rsidRPr="006F4AD6">
        <w:t xml:space="preserve">- </w:t>
      </w:r>
      <w:r w:rsidRPr="006F4AD6">
        <w:rPr>
          <w:sz w:val="24"/>
          <w:szCs w:val="24"/>
        </w:rPr>
        <w:t xml:space="preserve">…… (...словом...) </w:t>
      </w:r>
      <w:r w:rsidR="0014465B">
        <w:rPr>
          <w:sz w:val="24"/>
          <w:szCs w:val="24"/>
        </w:rPr>
        <w:t>евро</w:t>
      </w:r>
      <w:r w:rsidRPr="006F4AD6">
        <w:rPr>
          <w:sz w:val="24"/>
          <w:szCs w:val="24"/>
        </w:rPr>
        <w:t>, без включен ДДС</w:t>
      </w:r>
    </w:p>
    <w:p w14:paraId="22C1705E" w14:textId="77777777" w:rsidR="003102FB" w:rsidRPr="006F4AD6" w:rsidRDefault="003102FB" w:rsidP="003102FB">
      <w:pPr>
        <w:tabs>
          <w:tab w:val="left" w:pos="576"/>
          <w:tab w:val="left" w:leader="dot" w:pos="6636"/>
          <w:tab w:val="left" w:pos="9923"/>
        </w:tabs>
        <w:spacing w:before="112"/>
        <w:jc w:val="both"/>
        <w:rPr>
          <w:sz w:val="24"/>
        </w:rPr>
      </w:pPr>
      <w:r w:rsidRPr="006F4AD6">
        <w:rPr>
          <w:sz w:val="24"/>
        </w:rPr>
        <w:t>и/или</w:t>
      </w:r>
    </w:p>
    <w:p w14:paraId="72009BCA" w14:textId="364CD4C2" w:rsidR="003102FB" w:rsidRPr="006F4AD6" w:rsidRDefault="003102FB" w:rsidP="003102FB">
      <w:pPr>
        <w:tabs>
          <w:tab w:val="left" w:pos="576"/>
          <w:tab w:val="left" w:leader="dot" w:pos="6636"/>
          <w:tab w:val="left" w:pos="9923"/>
        </w:tabs>
        <w:spacing w:before="112"/>
        <w:jc w:val="both"/>
        <w:rPr>
          <w:sz w:val="24"/>
          <w:szCs w:val="24"/>
        </w:rPr>
      </w:pPr>
      <w:r w:rsidRPr="006F4AD6">
        <w:rPr>
          <w:sz w:val="24"/>
        </w:rPr>
        <w:t>- За Обособена позиция 11 (ОП11): Универсален комплект за тест и демонтаж на димни и термични детектори на височина до 9 м. - 1 бр.</w:t>
      </w:r>
      <w:r w:rsidR="00C64E1E" w:rsidRPr="006F4AD6">
        <w:rPr>
          <w:sz w:val="24"/>
        </w:rPr>
        <w:t xml:space="preserve"> - </w:t>
      </w:r>
      <w:r w:rsidR="00C64E1E" w:rsidRPr="006F4AD6">
        <w:rPr>
          <w:sz w:val="24"/>
          <w:szCs w:val="24"/>
        </w:rPr>
        <w:t xml:space="preserve"> …… (...словом...) </w:t>
      </w:r>
      <w:r w:rsidR="0014465B">
        <w:rPr>
          <w:sz w:val="24"/>
          <w:szCs w:val="24"/>
        </w:rPr>
        <w:t>евро</w:t>
      </w:r>
      <w:r w:rsidR="00C64E1E" w:rsidRPr="006F4AD6">
        <w:rPr>
          <w:sz w:val="24"/>
          <w:szCs w:val="24"/>
        </w:rPr>
        <w:t>, без включен ДДС</w:t>
      </w:r>
    </w:p>
    <w:p w14:paraId="05C9AA4A" w14:textId="42267794" w:rsidR="00C64E1E" w:rsidRPr="006F4AD6" w:rsidRDefault="00C64E1E" w:rsidP="003102FB">
      <w:pPr>
        <w:tabs>
          <w:tab w:val="left" w:pos="576"/>
          <w:tab w:val="left" w:leader="dot" w:pos="6636"/>
          <w:tab w:val="left" w:pos="9923"/>
        </w:tabs>
        <w:spacing w:before="112"/>
        <w:jc w:val="both"/>
        <w:rPr>
          <w:sz w:val="24"/>
        </w:rPr>
      </w:pPr>
      <w:r w:rsidRPr="006F4AD6">
        <w:rPr>
          <w:sz w:val="24"/>
        </w:rPr>
        <w:t>и/или</w:t>
      </w:r>
    </w:p>
    <w:p w14:paraId="1C6585D4" w14:textId="7AAAA0A7" w:rsidR="003102FB" w:rsidRPr="006F4AD6" w:rsidRDefault="003102FB" w:rsidP="003102FB">
      <w:pPr>
        <w:tabs>
          <w:tab w:val="left" w:pos="576"/>
          <w:tab w:val="left" w:leader="dot" w:pos="6636"/>
          <w:tab w:val="left" w:pos="9923"/>
        </w:tabs>
        <w:spacing w:before="112"/>
        <w:jc w:val="both"/>
        <w:rPr>
          <w:sz w:val="24"/>
        </w:rPr>
      </w:pPr>
      <w:r w:rsidRPr="006F4AD6">
        <w:rPr>
          <w:sz w:val="24"/>
        </w:rPr>
        <w:t xml:space="preserve">- За Обособена позиция 12 (ОП12): Акумулаторен винтоверт - 4 бр. </w:t>
      </w:r>
      <w:r w:rsidRPr="006F4AD6">
        <w:t xml:space="preserve">- </w:t>
      </w:r>
      <w:r w:rsidRPr="006F4AD6">
        <w:rPr>
          <w:sz w:val="24"/>
          <w:szCs w:val="24"/>
        </w:rPr>
        <w:t xml:space="preserve">…… (...словом...) </w:t>
      </w:r>
      <w:r w:rsidR="0014465B">
        <w:rPr>
          <w:sz w:val="24"/>
          <w:szCs w:val="24"/>
        </w:rPr>
        <w:t>евро</w:t>
      </w:r>
      <w:r w:rsidRPr="006F4AD6">
        <w:rPr>
          <w:sz w:val="24"/>
          <w:szCs w:val="24"/>
        </w:rPr>
        <w:t>, без включен ДДС</w:t>
      </w:r>
    </w:p>
    <w:p w14:paraId="7DCBC9CA" w14:textId="77777777" w:rsidR="003102FB" w:rsidRPr="006F4AD6" w:rsidRDefault="003102FB" w:rsidP="003102FB">
      <w:pPr>
        <w:tabs>
          <w:tab w:val="left" w:pos="576"/>
          <w:tab w:val="left" w:leader="dot" w:pos="6636"/>
          <w:tab w:val="left" w:pos="9923"/>
        </w:tabs>
        <w:spacing w:before="112"/>
        <w:jc w:val="both"/>
        <w:rPr>
          <w:sz w:val="24"/>
        </w:rPr>
      </w:pPr>
      <w:r w:rsidRPr="006F4AD6">
        <w:rPr>
          <w:sz w:val="24"/>
        </w:rPr>
        <w:t>и/или</w:t>
      </w:r>
    </w:p>
    <w:p w14:paraId="0E0937EE" w14:textId="0428BA74" w:rsidR="003102FB" w:rsidRPr="006F4AD6" w:rsidRDefault="003102FB" w:rsidP="003102FB">
      <w:pPr>
        <w:tabs>
          <w:tab w:val="left" w:pos="576"/>
          <w:tab w:val="left" w:leader="dot" w:pos="6636"/>
          <w:tab w:val="left" w:pos="9923"/>
        </w:tabs>
        <w:spacing w:before="112"/>
        <w:jc w:val="both"/>
        <w:rPr>
          <w:sz w:val="24"/>
        </w:rPr>
      </w:pPr>
      <w:r w:rsidRPr="006F4AD6">
        <w:rPr>
          <w:sz w:val="24"/>
        </w:rPr>
        <w:t xml:space="preserve">- За Обособена позиция 13 (ОП13): Акумулаторен безчетков перфоратор - 4 бр. </w:t>
      </w:r>
      <w:r w:rsidRPr="006F4AD6">
        <w:t xml:space="preserve">- </w:t>
      </w:r>
      <w:r w:rsidRPr="006F4AD6">
        <w:rPr>
          <w:sz w:val="24"/>
          <w:szCs w:val="24"/>
        </w:rPr>
        <w:t xml:space="preserve">…… (...словом...) </w:t>
      </w:r>
      <w:r w:rsidR="0014465B">
        <w:rPr>
          <w:sz w:val="24"/>
          <w:szCs w:val="24"/>
        </w:rPr>
        <w:t>евро</w:t>
      </w:r>
      <w:r w:rsidRPr="006F4AD6">
        <w:rPr>
          <w:sz w:val="24"/>
          <w:szCs w:val="24"/>
        </w:rPr>
        <w:t>, без включен ДДС</w:t>
      </w:r>
    </w:p>
    <w:p w14:paraId="12B36E85" w14:textId="77777777" w:rsidR="003102FB" w:rsidRPr="006F4AD6" w:rsidRDefault="003102FB" w:rsidP="003102FB">
      <w:pPr>
        <w:tabs>
          <w:tab w:val="left" w:pos="576"/>
          <w:tab w:val="left" w:leader="dot" w:pos="6636"/>
          <w:tab w:val="left" w:pos="9923"/>
        </w:tabs>
        <w:spacing w:before="112"/>
        <w:jc w:val="both"/>
        <w:rPr>
          <w:sz w:val="24"/>
        </w:rPr>
      </w:pPr>
      <w:r w:rsidRPr="006F4AD6">
        <w:rPr>
          <w:sz w:val="24"/>
        </w:rPr>
        <w:t>и/или</w:t>
      </w:r>
    </w:p>
    <w:p w14:paraId="5CFD16FD" w14:textId="6039823C" w:rsidR="003102FB" w:rsidRPr="006F4AD6" w:rsidRDefault="003102FB" w:rsidP="003102FB">
      <w:pPr>
        <w:tabs>
          <w:tab w:val="left" w:pos="576"/>
          <w:tab w:val="left" w:leader="dot" w:pos="6636"/>
          <w:tab w:val="left" w:pos="9923"/>
        </w:tabs>
        <w:spacing w:before="112"/>
        <w:jc w:val="both"/>
        <w:rPr>
          <w:sz w:val="24"/>
        </w:rPr>
      </w:pPr>
      <w:r w:rsidRPr="006F4AD6">
        <w:rPr>
          <w:sz w:val="24"/>
        </w:rPr>
        <w:t xml:space="preserve">- За Обособена позиция 14 (ОП14): Акумулаторен ъглошлайф - 4 бр. </w:t>
      </w:r>
      <w:r w:rsidRPr="006F4AD6">
        <w:t xml:space="preserve">- </w:t>
      </w:r>
      <w:r w:rsidRPr="006F4AD6">
        <w:rPr>
          <w:sz w:val="24"/>
          <w:szCs w:val="24"/>
        </w:rPr>
        <w:t xml:space="preserve">…… (...словом...) </w:t>
      </w:r>
      <w:r w:rsidR="0014465B">
        <w:rPr>
          <w:sz w:val="24"/>
          <w:szCs w:val="24"/>
        </w:rPr>
        <w:t>евро</w:t>
      </w:r>
      <w:r w:rsidRPr="006F4AD6">
        <w:rPr>
          <w:sz w:val="24"/>
          <w:szCs w:val="24"/>
        </w:rPr>
        <w:t>, без включен ДДС</w:t>
      </w:r>
    </w:p>
    <w:p w14:paraId="7A682EAA" w14:textId="51E86F27" w:rsidR="00454E97" w:rsidRPr="006F4AD6" w:rsidRDefault="00454E97" w:rsidP="00454E97">
      <w:pPr>
        <w:tabs>
          <w:tab w:val="left" w:pos="576"/>
          <w:tab w:val="left" w:leader="dot" w:pos="6636"/>
          <w:tab w:val="left" w:pos="9923"/>
        </w:tabs>
        <w:spacing w:before="112"/>
        <w:jc w:val="center"/>
        <w:rPr>
          <w:color w:val="EE0000"/>
          <w:sz w:val="24"/>
        </w:rPr>
      </w:pPr>
      <w:r w:rsidRPr="006F4AD6">
        <w:rPr>
          <w:color w:val="EE0000"/>
          <w:sz w:val="24"/>
        </w:rPr>
        <w:t>(вписва се приложимото, неприложимото се заличава)</w:t>
      </w:r>
    </w:p>
    <w:p w14:paraId="4905A2A6" w14:textId="77777777" w:rsidR="00454E97" w:rsidRPr="006F4AD6" w:rsidRDefault="00454E97" w:rsidP="00454E97">
      <w:pPr>
        <w:tabs>
          <w:tab w:val="left" w:pos="576"/>
          <w:tab w:val="left" w:leader="dot" w:pos="6636"/>
          <w:tab w:val="left" w:pos="9923"/>
        </w:tabs>
        <w:spacing w:before="112"/>
        <w:rPr>
          <w:sz w:val="24"/>
        </w:rPr>
      </w:pPr>
    </w:p>
    <w:p w14:paraId="080A8960" w14:textId="77777777" w:rsidR="0036787A" w:rsidRPr="006F4AD6" w:rsidRDefault="00F441A8" w:rsidP="00A46FD7">
      <w:pPr>
        <w:pStyle w:val="a4"/>
        <w:numPr>
          <w:ilvl w:val="0"/>
          <w:numId w:val="13"/>
        </w:numPr>
        <w:tabs>
          <w:tab w:val="left" w:pos="598"/>
          <w:tab w:val="left" w:pos="9923"/>
        </w:tabs>
        <w:ind w:left="119" w:right="333" w:firstLine="0"/>
        <w:rPr>
          <w:sz w:val="24"/>
        </w:rPr>
      </w:pPr>
      <w:r w:rsidRPr="006F4AD6">
        <w:rPr>
          <w:sz w:val="24"/>
        </w:rPr>
        <w:t>Цената съставлява цялото възнаграждение, дължимо от Възложителя на Изпълнителя по договора. Тази цена е окончателна и не подлежи на преразглеждане.</w:t>
      </w:r>
    </w:p>
    <w:p w14:paraId="1744D390" w14:textId="1B978E23" w:rsidR="0036787A" w:rsidRPr="006F4AD6" w:rsidRDefault="00F441A8" w:rsidP="00A46FD7">
      <w:pPr>
        <w:pStyle w:val="a4"/>
        <w:numPr>
          <w:ilvl w:val="0"/>
          <w:numId w:val="13"/>
        </w:numPr>
        <w:tabs>
          <w:tab w:val="left" w:pos="576"/>
          <w:tab w:val="left" w:pos="9923"/>
        </w:tabs>
        <w:rPr>
          <w:sz w:val="24"/>
        </w:rPr>
      </w:pPr>
      <w:r w:rsidRPr="006F4AD6">
        <w:rPr>
          <w:sz w:val="24"/>
        </w:rPr>
        <w:t>Плащанията</w:t>
      </w:r>
      <w:r w:rsidRPr="006F4AD6">
        <w:rPr>
          <w:spacing w:val="-15"/>
          <w:sz w:val="24"/>
        </w:rPr>
        <w:t xml:space="preserve"> </w:t>
      </w:r>
      <w:r w:rsidRPr="006F4AD6">
        <w:rPr>
          <w:sz w:val="24"/>
        </w:rPr>
        <w:t>се</w:t>
      </w:r>
      <w:r w:rsidRPr="006F4AD6">
        <w:rPr>
          <w:spacing w:val="-15"/>
          <w:sz w:val="24"/>
        </w:rPr>
        <w:t xml:space="preserve"> </w:t>
      </w:r>
      <w:r w:rsidRPr="006F4AD6">
        <w:rPr>
          <w:sz w:val="24"/>
        </w:rPr>
        <w:t>извършват</w:t>
      </w:r>
      <w:r w:rsidRPr="006F4AD6">
        <w:rPr>
          <w:spacing w:val="-15"/>
          <w:sz w:val="24"/>
        </w:rPr>
        <w:t xml:space="preserve"> </w:t>
      </w:r>
      <w:r w:rsidRPr="006F4AD6">
        <w:rPr>
          <w:sz w:val="24"/>
        </w:rPr>
        <w:t>съгласно</w:t>
      </w:r>
      <w:r w:rsidRPr="006F4AD6">
        <w:rPr>
          <w:spacing w:val="-15"/>
          <w:sz w:val="24"/>
        </w:rPr>
        <w:t xml:space="preserve"> </w:t>
      </w:r>
      <w:r w:rsidRPr="006F4AD6">
        <w:rPr>
          <w:sz w:val="24"/>
        </w:rPr>
        <w:t>чл.</w:t>
      </w:r>
      <w:r w:rsidRPr="006F4AD6">
        <w:rPr>
          <w:spacing w:val="-15"/>
          <w:sz w:val="24"/>
        </w:rPr>
        <w:t xml:space="preserve"> </w:t>
      </w:r>
      <w:r w:rsidRPr="006F4AD6">
        <w:rPr>
          <w:spacing w:val="-5"/>
          <w:sz w:val="24"/>
        </w:rPr>
        <w:t>3.</w:t>
      </w:r>
      <w:r w:rsidR="00E26FEA" w:rsidRPr="006F4AD6">
        <w:rPr>
          <w:spacing w:val="-5"/>
          <w:sz w:val="24"/>
          <w:lang w:val="ru-RU"/>
        </w:rPr>
        <w:t xml:space="preserve"> </w:t>
      </w:r>
      <w:r w:rsidR="00026A13" w:rsidRPr="006F4AD6">
        <w:rPr>
          <w:spacing w:val="-5"/>
          <w:sz w:val="24"/>
        </w:rPr>
        <w:t>н</w:t>
      </w:r>
      <w:r w:rsidR="00E26FEA" w:rsidRPr="006F4AD6">
        <w:rPr>
          <w:spacing w:val="-5"/>
          <w:sz w:val="24"/>
        </w:rPr>
        <w:t xml:space="preserve">а посочената банкова сметка </w:t>
      </w:r>
      <w:r w:rsidR="00026A13" w:rsidRPr="006F4AD6">
        <w:rPr>
          <w:spacing w:val="-5"/>
          <w:sz w:val="24"/>
        </w:rPr>
        <w:t>н</w:t>
      </w:r>
      <w:r w:rsidR="00E26FEA" w:rsidRPr="006F4AD6">
        <w:rPr>
          <w:spacing w:val="-5"/>
          <w:sz w:val="24"/>
        </w:rPr>
        <w:t>а ИЗПЪЛНИТЕЛЯ:</w:t>
      </w:r>
    </w:p>
    <w:p w14:paraId="1C96B540" w14:textId="5B2AEF0F" w:rsidR="00E26FEA" w:rsidRPr="006F4AD6" w:rsidRDefault="00E26FEA" w:rsidP="00DA20AC">
      <w:pPr>
        <w:pStyle w:val="a4"/>
        <w:tabs>
          <w:tab w:val="left" w:pos="576"/>
          <w:tab w:val="left" w:pos="9923"/>
        </w:tabs>
        <w:ind w:left="575"/>
        <w:rPr>
          <w:spacing w:val="-5"/>
          <w:sz w:val="24"/>
        </w:rPr>
      </w:pPr>
      <w:r w:rsidRPr="006F4AD6">
        <w:rPr>
          <w:spacing w:val="-5"/>
          <w:sz w:val="24"/>
        </w:rPr>
        <w:t>Банка: …………………..</w:t>
      </w:r>
    </w:p>
    <w:p w14:paraId="46BD35AF" w14:textId="06FDA281" w:rsidR="00E26FEA" w:rsidRPr="006F4AD6" w:rsidRDefault="00E26FEA" w:rsidP="00DA20AC">
      <w:pPr>
        <w:pStyle w:val="a4"/>
        <w:tabs>
          <w:tab w:val="left" w:pos="576"/>
          <w:tab w:val="left" w:pos="9923"/>
        </w:tabs>
        <w:ind w:left="575"/>
        <w:rPr>
          <w:spacing w:val="-5"/>
          <w:sz w:val="24"/>
          <w:lang w:val="en-US"/>
        </w:rPr>
      </w:pPr>
      <w:r w:rsidRPr="006F4AD6">
        <w:rPr>
          <w:spacing w:val="-5"/>
          <w:sz w:val="24"/>
          <w:lang w:val="en-US"/>
        </w:rPr>
        <w:t>IBAN: …………………..</w:t>
      </w:r>
    </w:p>
    <w:p w14:paraId="4FF63472" w14:textId="5A2A4740" w:rsidR="00E26FEA" w:rsidRPr="006F4AD6" w:rsidRDefault="00E26FEA" w:rsidP="00DA20AC">
      <w:pPr>
        <w:pStyle w:val="a4"/>
        <w:tabs>
          <w:tab w:val="left" w:pos="576"/>
          <w:tab w:val="left" w:pos="9923"/>
        </w:tabs>
        <w:ind w:left="575"/>
        <w:rPr>
          <w:spacing w:val="-5"/>
          <w:sz w:val="24"/>
        </w:rPr>
      </w:pPr>
      <w:r w:rsidRPr="006F4AD6">
        <w:rPr>
          <w:spacing w:val="-5"/>
          <w:sz w:val="24"/>
          <w:lang w:val="en-US"/>
        </w:rPr>
        <w:t>BIC: …………………….</w:t>
      </w:r>
    </w:p>
    <w:p w14:paraId="73D74086" w14:textId="77777777" w:rsidR="0053691A" w:rsidRPr="006F4AD6" w:rsidRDefault="0053691A" w:rsidP="00DA20AC">
      <w:pPr>
        <w:pStyle w:val="a4"/>
        <w:tabs>
          <w:tab w:val="left" w:pos="576"/>
          <w:tab w:val="left" w:pos="9923"/>
        </w:tabs>
        <w:ind w:left="575"/>
        <w:rPr>
          <w:sz w:val="24"/>
        </w:rPr>
      </w:pPr>
    </w:p>
    <w:p w14:paraId="4674EAD1" w14:textId="3D60BEAC" w:rsidR="0036787A" w:rsidRPr="006F4AD6" w:rsidRDefault="00F441A8" w:rsidP="00A46FD7">
      <w:pPr>
        <w:pStyle w:val="a4"/>
        <w:numPr>
          <w:ilvl w:val="0"/>
          <w:numId w:val="13"/>
        </w:numPr>
        <w:tabs>
          <w:tab w:val="left" w:pos="604"/>
          <w:tab w:val="left" w:pos="605"/>
          <w:tab w:val="left" w:pos="9923"/>
        </w:tabs>
        <w:ind w:left="119" w:right="325" w:firstLine="0"/>
        <w:rPr>
          <w:sz w:val="24"/>
        </w:rPr>
      </w:pPr>
      <w:r w:rsidRPr="006F4AD6">
        <w:rPr>
          <w:sz w:val="24"/>
        </w:rPr>
        <w:t>В</w:t>
      </w:r>
      <w:r w:rsidRPr="006F4AD6">
        <w:rPr>
          <w:spacing w:val="40"/>
          <w:sz w:val="24"/>
        </w:rPr>
        <w:t xml:space="preserve"> </w:t>
      </w:r>
      <w:r w:rsidRPr="006F4AD6">
        <w:rPr>
          <w:sz w:val="24"/>
        </w:rPr>
        <w:t>цената</w:t>
      </w:r>
      <w:r w:rsidRPr="006F4AD6">
        <w:rPr>
          <w:spacing w:val="40"/>
          <w:sz w:val="24"/>
        </w:rPr>
        <w:t xml:space="preserve"> </w:t>
      </w:r>
      <w:r w:rsidRPr="006F4AD6">
        <w:rPr>
          <w:sz w:val="24"/>
        </w:rPr>
        <w:t>по</w:t>
      </w:r>
      <w:r w:rsidRPr="006F4AD6">
        <w:rPr>
          <w:spacing w:val="40"/>
          <w:sz w:val="24"/>
        </w:rPr>
        <w:t xml:space="preserve"> </w:t>
      </w:r>
      <w:r w:rsidRPr="006F4AD6">
        <w:rPr>
          <w:sz w:val="24"/>
        </w:rPr>
        <w:t>ал.1</w:t>
      </w:r>
      <w:r w:rsidRPr="006F4AD6">
        <w:rPr>
          <w:spacing w:val="40"/>
          <w:sz w:val="24"/>
        </w:rPr>
        <w:t xml:space="preserve"> </w:t>
      </w:r>
      <w:r w:rsidRPr="006F4AD6">
        <w:rPr>
          <w:sz w:val="24"/>
        </w:rPr>
        <w:t>са</w:t>
      </w:r>
      <w:r w:rsidRPr="006F4AD6">
        <w:rPr>
          <w:spacing w:val="68"/>
          <w:sz w:val="24"/>
        </w:rPr>
        <w:t xml:space="preserve"> </w:t>
      </w:r>
      <w:r w:rsidRPr="006F4AD6">
        <w:rPr>
          <w:sz w:val="24"/>
        </w:rPr>
        <w:t>включени</w:t>
      </w:r>
      <w:r w:rsidRPr="006F4AD6">
        <w:rPr>
          <w:spacing w:val="68"/>
          <w:sz w:val="24"/>
        </w:rPr>
        <w:t xml:space="preserve"> </w:t>
      </w:r>
      <w:r w:rsidRPr="006F4AD6">
        <w:rPr>
          <w:sz w:val="24"/>
        </w:rPr>
        <w:t>всички</w:t>
      </w:r>
      <w:r w:rsidRPr="006F4AD6">
        <w:rPr>
          <w:spacing w:val="40"/>
          <w:sz w:val="24"/>
        </w:rPr>
        <w:t xml:space="preserve"> </w:t>
      </w:r>
      <w:r w:rsidRPr="006F4AD6">
        <w:rPr>
          <w:sz w:val="24"/>
        </w:rPr>
        <w:t>разходи,</w:t>
      </w:r>
      <w:r w:rsidRPr="006F4AD6">
        <w:rPr>
          <w:spacing w:val="40"/>
          <w:sz w:val="24"/>
        </w:rPr>
        <w:t xml:space="preserve"> </w:t>
      </w:r>
      <w:r w:rsidRPr="006F4AD6">
        <w:rPr>
          <w:sz w:val="24"/>
        </w:rPr>
        <w:t>свързани</w:t>
      </w:r>
      <w:r w:rsidR="00FC1797" w:rsidRPr="006F4AD6">
        <w:t xml:space="preserve"> </w:t>
      </w:r>
      <w:r w:rsidR="00FC1797" w:rsidRPr="006F4AD6">
        <w:rPr>
          <w:sz w:val="24"/>
        </w:rPr>
        <w:t>с</w:t>
      </w:r>
      <w:r w:rsidR="00FC1797" w:rsidRPr="006F4AD6">
        <w:rPr>
          <w:spacing w:val="40"/>
          <w:sz w:val="24"/>
        </w:rPr>
        <w:t xml:space="preserve"> </w:t>
      </w:r>
      <w:r w:rsidRPr="006F4AD6">
        <w:rPr>
          <w:sz w:val="24"/>
        </w:rPr>
        <w:t>доставката</w:t>
      </w:r>
      <w:r w:rsidR="00EF5A65" w:rsidRPr="006F4AD6">
        <w:rPr>
          <w:sz w:val="24"/>
        </w:rPr>
        <w:t xml:space="preserve"> </w:t>
      </w:r>
      <w:r w:rsidR="003102FB" w:rsidRPr="006F4AD6">
        <w:rPr>
          <w:sz w:val="24"/>
        </w:rPr>
        <w:t xml:space="preserve">и въвеждането в експлоатация </w:t>
      </w:r>
      <w:r w:rsidR="00EF5A65" w:rsidRPr="006F4AD6">
        <w:rPr>
          <w:sz w:val="24"/>
        </w:rPr>
        <w:t xml:space="preserve">съгласно </w:t>
      </w:r>
      <w:r w:rsidR="00EF5A65" w:rsidRPr="006F4AD6">
        <w:t>Офертата на Изпълнителя  (Приложение 1)</w:t>
      </w:r>
      <w:r w:rsidRPr="006F4AD6">
        <w:rPr>
          <w:sz w:val="24"/>
        </w:rPr>
        <w:t>.</w:t>
      </w:r>
    </w:p>
    <w:p w14:paraId="0E6133EA" w14:textId="77777777" w:rsidR="0036787A" w:rsidRPr="006F4AD6" w:rsidRDefault="00F441A8" w:rsidP="00A46FD7">
      <w:pPr>
        <w:pStyle w:val="1"/>
        <w:tabs>
          <w:tab w:val="left" w:pos="9923"/>
        </w:tabs>
        <w:spacing w:before="229"/>
      </w:pPr>
      <w:r w:rsidRPr="006F4AD6">
        <w:t>Член</w:t>
      </w:r>
      <w:r w:rsidRPr="006F4AD6">
        <w:rPr>
          <w:spacing w:val="-2"/>
        </w:rPr>
        <w:t xml:space="preserve"> </w:t>
      </w:r>
      <w:r w:rsidRPr="006F4AD6">
        <w:t>3</w:t>
      </w:r>
      <w:r w:rsidRPr="006F4AD6">
        <w:rPr>
          <w:spacing w:val="-4"/>
        </w:rPr>
        <w:t xml:space="preserve"> </w:t>
      </w:r>
      <w:r w:rsidRPr="006F4AD6">
        <w:t xml:space="preserve">Начин на </w:t>
      </w:r>
      <w:r w:rsidRPr="006F4AD6">
        <w:rPr>
          <w:spacing w:val="-2"/>
        </w:rPr>
        <w:t>плащане:</w:t>
      </w:r>
    </w:p>
    <w:p w14:paraId="42113F45" w14:textId="022D021F" w:rsidR="0036787A" w:rsidRPr="006F4AD6" w:rsidRDefault="00DA20AC" w:rsidP="00A46FD7">
      <w:pPr>
        <w:pStyle w:val="a3"/>
        <w:tabs>
          <w:tab w:val="left" w:pos="9923"/>
        </w:tabs>
        <w:spacing w:before="111"/>
        <w:jc w:val="both"/>
      </w:pPr>
      <w:r w:rsidRPr="006F4AD6">
        <w:t>(1) Плащанията</w:t>
      </w:r>
      <w:r w:rsidRPr="006F4AD6">
        <w:rPr>
          <w:spacing w:val="-7"/>
        </w:rPr>
        <w:t xml:space="preserve"> </w:t>
      </w:r>
      <w:r w:rsidRPr="006F4AD6">
        <w:t>по</w:t>
      </w:r>
      <w:r w:rsidRPr="006F4AD6">
        <w:rPr>
          <w:spacing w:val="-6"/>
        </w:rPr>
        <w:t xml:space="preserve"> </w:t>
      </w:r>
      <w:r w:rsidRPr="006F4AD6">
        <w:t>настоящия</w:t>
      </w:r>
      <w:r w:rsidRPr="006F4AD6">
        <w:rPr>
          <w:spacing w:val="-5"/>
        </w:rPr>
        <w:t xml:space="preserve"> </w:t>
      </w:r>
      <w:r w:rsidRPr="006F4AD6">
        <w:t>договор</w:t>
      </w:r>
      <w:r w:rsidRPr="006F4AD6">
        <w:rPr>
          <w:spacing w:val="-5"/>
        </w:rPr>
        <w:t xml:space="preserve"> </w:t>
      </w:r>
      <w:r w:rsidRPr="006F4AD6">
        <w:t>се</w:t>
      </w:r>
      <w:r w:rsidRPr="006F4AD6">
        <w:rPr>
          <w:spacing w:val="-7"/>
        </w:rPr>
        <w:t xml:space="preserve"> </w:t>
      </w:r>
      <w:r w:rsidRPr="006F4AD6">
        <w:t>извършват</w:t>
      </w:r>
      <w:r w:rsidRPr="006F4AD6">
        <w:rPr>
          <w:spacing w:val="-4"/>
        </w:rPr>
        <w:t xml:space="preserve"> </w:t>
      </w:r>
      <w:r w:rsidRPr="006F4AD6">
        <w:t>както</w:t>
      </w:r>
      <w:r w:rsidRPr="006F4AD6">
        <w:rPr>
          <w:spacing w:val="-4"/>
        </w:rPr>
        <w:t xml:space="preserve"> </w:t>
      </w:r>
      <w:r w:rsidRPr="006F4AD6">
        <w:rPr>
          <w:spacing w:val="-2"/>
        </w:rPr>
        <w:t>следва:</w:t>
      </w:r>
    </w:p>
    <w:p w14:paraId="4B48A350" w14:textId="04563EF8" w:rsidR="003102FB" w:rsidRPr="006F4AD6" w:rsidRDefault="003102FB" w:rsidP="003102FB">
      <w:pPr>
        <w:tabs>
          <w:tab w:val="left" w:pos="576"/>
          <w:tab w:val="left" w:leader="dot" w:pos="6636"/>
          <w:tab w:val="left" w:pos="9923"/>
        </w:tabs>
        <w:spacing w:before="112"/>
        <w:ind w:left="142"/>
        <w:jc w:val="both"/>
        <w:rPr>
          <w:sz w:val="24"/>
        </w:rPr>
      </w:pPr>
      <w:r w:rsidRPr="006F4AD6">
        <w:rPr>
          <w:sz w:val="24"/>
        </w:rPr>
        <w:t xml:space="preserve">- Авансово плащане в размер на 70 % от стойността на договора, платимо в срок до 14 (четиринадесет) календарни дни след датата на подписване на договор и представяне на фактура от страна на Изпълнителя; </w:t>
      </w:r>
    </w:p>
    <w:p w14:paraId="6DE405A8" w14:textId="3AF4ADE8" w:rsidR="003102FB" w:rsidRPr="006F4AD6" w:rsidRDefault="003102FB" w:rsidP="003102FB">
      <w:pPr>
        <w:tabs>
          <w:tab w:val="left" w:pos="576"/>
          <w:tab w:val="left" w:leader="dot" w:pos="6636"/>
          <w:tab w:val="left" w:pos="9923"/>
        </w:tabs>
        <w:spacing w:before="112"/>
        <w:ind w:left="142"/>
        <w:jc w:val="both"/>
        <w:rPr>
          <w:sz w:val="24"/>
        </w:rPr>
      </w:pPr>
      <w:r w:rsidRPr="006F4AD6">
        <w:rPr>
          <w:sz w:val="24"/>
        </w:rPr>
        <w:t>- Окончателно плащане за остатъка от стойността на договора, платимо в срок до 14 (четиринадесет) календарни дни след датата на окончателно приемане изпълнението на договора, удостоверено с подписване на приемо–предавателен протокол и представяне на фактура от страна на Изпълнителя.</w:t>
      </w:r>
    </w:p>
    <w:p w14:paraId="786D2E3D" w14:textId="77777777" w:rsidR="003102FB" w:rsidRPr="006F4AD6" w:rsidRDefault="003102FB" w:rsidP="0053691A">
      <w:pPr>
        <w:tabs>
          <w:tab w:val="left" w:pos="576"/>
          <w:tab w:val="left" w:leader="dot" w:pos="6636"/>
          <w:tab w:val="left" w:pos="9923"/>
        </w:tabs>
        <w:spacing w:before="112"/>
        <w:jc w:val="center"/>
        <w:rPr>
          <w:color w:val="EE0000"/>
          <w:sz w:val="24"/>
        </w:rPr>
      </w:pPr>
    </w:p>
    <w:p w14:paraId="1AE8B1CA" w14:textId="6CE4F003" w:rsidR="0036787A" w:rsidRPr="006F4AD6" w:rsidRDefault="00460491" w:rsidP="003102FB">
      <w:pPr>
        <w:pStyle w:val="a3"/>
        <w:tabs>
          <w:tab w:val="left" w:pos="9923"/>
        </w:tabs>
        <w:spacing w:before="220" w:line="237" w:lineRule="auto"/>
        <w:ind w:left="142" w:right="94"/>
        <w:jc w:val="both"/>
      </w:pPr>
      <w:r w:rsidRPr="006F4AD6">
        <w:t>Всички плащания се</w:t>
      </w:r>
      <w:r w:rsidRPr="006F4AD6">
        <w:rPr>
          <w:spacing w:val="-1"/>
        </w:rPr>
        <w:t xml:space="preserve"> </w:t>
      </w:r>
      <w:r w:rsidRPr="006F4AD6">
        <w:t>извършват по банков</w:t>
      </w:r>
      <w:r w:rsidRPr="006F4AD6">
        <w:rPr>
          <w:spacing w:val="-1"/>
        </w:rPr>
        <w:t xml:space="preserve"> </w:t>
      </w:r>
      <w:r w:rsidRPr="006F4AD6">
        <w:t>път,</w:t>
      </w:r>
      <w:r w:rsidRPr="006F4AD6">
        <w:rPr>
          <w:spacing w:val="-3"/>
        </w:rPr>
        <w:t xml:space="preserve"> </w:t>
      </w:r>
      <w:r w:rsidRPr="006F4AD6">
        <w:t>по банкова</w:t>
      </w:r>
      <w:r w:rsidRPr="006F4AD6">
        <w:rPr>
          <w:spacing w:val="-2"/>
        </w:rPr>
        <w:t xml:space="preserve"> </w:t>
      </w:r>
      <w:r w:rsidRPr="006F4AD6">
        <w:t>сметка</w:t>
      </w:r>
      <w:r w:rsidRPr="006F4AD6">
        <w:rPr>
          <w:spacing w:val="-1"/>
        </w:rPr>
        <w:t xml:space="preserve"> </w:t>
      </w:r>
      <w:r w:rsidRPr="006F4AD6">
        <w:t>с титуляр изпълнителя по настоящият договор.</w:t>
      </w:r>
    </w:p>
    <w:p w14:paraId="6BF9588D" w14:textId="71939BBF" w:rsidR="0036787A" w:rsidRPr="006F4AD6" w:rsidRDefault="00DA20AC" w:rsidP="003102FB">
      <w:pPr>
        <w:pStyle w:val="a3"/>
        <w:tabs>
          <w:tab w:val="left" w:pos="9923"/>
        </w:tabs>
        <w:spacing w:before="124"/>
        <w:ind w:right="94"/>
        <w:jc w:val="both"/>
      </w:pPr>
      <w:r w:rsidRPr="006F4AD6">
        <w:t xml:space="preserve">(2) Фактурите, издавани от страна на Изпълнителя във връзка с изпълнението на договора, следва да съдържат задължително следния текст: „Разходът е извършен във връзка с </w:t>
      </w:r>
      <w:r w:rsidR="00FC1797" w:rsidRPr="006F4AD6">
        <w:t>Административен договор за предоставяне на БФП</w:t>
      </w:r>
      <w:r w:rsidRPr="006F4AD6">
        <w:t xml:space="preserve"> № </w:t>
      </w:r>
      <w:r w:rsidR="006B5470" w:rsidRPr="006F4AD6">
        <w:t>BG16RFPR001-1.004-</w:t>
      </w:r>
      <w:r w:rsidR="00E41755" w:rsidRPr="006F4AD6">
        <w:t>05</w:t>
      </w:r>
      <w:r w:rsidR="00F25450" w:rsidRPr="006F4AD6">
        <w:t>46</w:t>
      </w:r>
      <w:r w:rsidR="00FC1797" w:rsidRPr="006F4AD6">
        <w:t>-</w:t>
      </w:r>
      <w:r w:rsidR="00FC1797" w:rsidRPr="006F4AD6">
        <w:rPr>
          <w:lang w:val="en-US"/>
        </w:rPr>
        <w:t>C</w:t>
      </w:r>
      <w:r w:rsidR="00FC1797" w:rsidRPr="006F4AD6">
        <w:rPr>
          <w:lang w:val="ru-RU"/>
        </w:rPr>
        <w:t>01</w:t>
      </w:r>
      <w:r w:rsidRPr="006F4AD6">
        <w:t>“</w:t>
      </w:r>
      <w:r w:rsidR="00FC1797" w:rsidRPr="006F4AD6">
        <w:t xml:space="preserve"> по Програма „Конкурентоспособност и иновации в предприятията“ 2021-2027г., съфинансирана от Европейския съюз чрез Европейския фонд за регионално развитие</w:t>
      </w:r>
      <w:r w:rsidR="002701DC" w:rsidRPr="006F4AD6">
        <w:t>“</w:t>
      </w:r>
      <w:r w:rsidR="00FC1797" w:rsidRPr="006F4AD6">
        <w:t>.</w:t>
      </w:r>
    </w:p>
    <w:p w14:paraId="5CAC6CCC" w14:textId="77777777" w:rsidR="00DA20AC" w:rsidRPr="006F4AD6" w:rsidRDefault="00DA20AC" w:rsidP="003102FB">
      <w:pPr>
        <w:pStyle w:val="1"/>
        <w:tabs>
          <w:tab w:val="left" w:pos="9923"/>
        </w:tabs>
        <w:spacing w:before="0"/>
        <w:ind w:right="94"/>
      </w:pPr>
    </w:p>
    <w:p w14:paraId="09E4065F" w14:textId="70F4068E" w:rsidR="0036787A" w:rsidRPr="006F4AD6" w:rsidRDefault="00F441A8" w:rsidP="003102FB">
      <w:pPr>
        <w:pStyle w:val="1"/>
        <w:tabs>
          <w:tab w:val="left" w:pos="9923"/>
        </w:tabs>
        <w:spacing w:before="0"/>
        <w:ind w:right="94"/>
      </w:pPr>
      <w:r w:rsidRPr="006F4AD6">
        <w:t>Член</w:t>
      </w:r>
      <w:r w:rsidRPr="006F4AD6">
        <w:rPr>
          <w:spacing w:val="-1"/>
        </w:rPr>
        <w:t xml:space="preserve"> </w:t>
      </w:r>
      <w:r w:rsidRPr="006F4AD6">
        <w:t>4</w:t>
      </w:r>
      <w:r w:rsidRPr="006F4AD6">
        <w:rPr>
          <w:spacing w:val="-4"/>
        </w:rPr>
        <w:t xml:space="preserve"> </w:t>
      </w:r>
      <w:r w:rsidRPr="006F4AD6">
        <w:rPr>
          <w:spacing w:val="-2"/>
        </w:rPr>
        <w:t>Изпълнение:</w:t>
      </w:r>
    </w:p>
    <w:p w14:paraId="0BD5136D" w14:textId="6C15476F" w:rsidR="0036787A" w:rsidRPr="006F4AD6" w:rsidRDefault="00F441A8" w:rsidP="003102FB">
      <w:pPr>
        <w:pStyle w:val="a4"/>
        <w:numPr>
          <w:ilvl w:val="0"/>
          <w:numId w:val="12"/>
        </w:numPr>
        <w:tabs>
          <w:tab w:val="left" w:pos="658"/>
          <w:tab w:val="left" w:pos="9923"/>
        </w:tabs>
        <w:spacing w:before="108"/>
        <w:ind w:right="94" w:firstLine="0"/>
        <w:rPr>
          <w:sz w:val="24"/>
        </w:rPr>
      </w:pPr>
      <w:r w:rsidRPr="006F4AD6">
        <w:rPr>
          <w:sz w:val="24"/>
        </w:rPr>
        <w:t xml:space="preserve">Всички рискове </w:t>
      </w:r>
      <w:r w:rsidR="00073525" w:rsidRPr="006F4AD6">
        <w:rPr>
          <w:sz w:val="24"/>
        </w:rPr>
        <w:t>по</w:t>
      </w:r>
      <w:r w:rsidR="00592B49" w:rsidRPr="006F4AD6">
        <w:rPr>
          <w:sz w:val="24"/>
        </w:rPr>
        <w:t xml:space="preserve"> </w:t>
      </w:r>
      <w:r w:rsidRPr="006F4AD6">
        <w:rPr>
          <w:sz w:val="24"/>
        </w:rPr>
        <w:t xml:space="preserve">доставката, предмет на настоящият договор, </w:t>
      </w:r>
      <w:r w:rsidR="00073525" w:rsidRPr="006F4AD6">
        <w:rPr>
          <w:sz w:val="24"/>
        </w:rPr>
        <w:t>до</w:t>
      </w:r>
      <w:r w:rsidRPr="006F4AD6">
        <w:rPr>
          <w:sz w:val="24"/>
        </w:rPr>
        <w:t xml:space="preserve"> местоназначението </w:t>
      </w:r>
      <w:r w:rsidR="00073525" w:rsidRPr="006F4AD6">
        <w:rPr>
          <w:sz w:val="24"/>
        </w:rPr>
        <w:t>й</w:t>
      </w:r>
      <w:r w:rsidRPr="006F4AD6">
        <w:rPr>
          <w:sz w:val="24"/>
        </w:rPr>
        <w:t xml:space="preserve">, са за сметка на </w:t>
      </w:r>
      <w:r w:rsidRPr="006F4AD6">
        <w:rPr>
          <w:spacing w:val="-2"/>
          <w:sz w:val="24"/>
        </w:rPr>
        <w:t>Изпълнителя.</w:t>
      </w:r>
    </w:p>
    <w:p w14:paraId="18BDCA15" w14:textId="44041251" w:rsidR="00EA472D" w:rsidRPr="006F4AD6" w:rsidRDefault="00F441A8" w:rsidP="003102FB">
      <w:pPr>
        <w:pStyle w:val="a4"/>
        <w:numPr>
          <w:ilvl w:val="0"/>
          <w:numId w:val="12"/>
        </w:numPr>
        <w:tabs>
          <w:tab w:val="left" w:pos="600"/>
        </w:tabs>
        <w:ind w:right="94" w:firstLine="0"/>
        <w:rPr>
          <w:sz w:val="24"/>
        </w:rPr>
      </w:pPr>
      <w:r w:rsidRPr="006F4AD6">
        <w:rPr>
          <w:sz w:val="24"/>
        </w:rPr>
        <w:t>Място</w:t>
      </w:r>
      <w:r w:rsidRPr="006F4AD6">
        <w:rPr>
          <w:spacing w:val="3"/>
          <w:sz w:val="24"/>
        </w:rPr>
        <w:t xml:space="preserve"> </w:t>
      </w:r>
      <w:r w:rsidRPr="006F4AD6">
        <w:rPr>
          <w:sz w:val="24"/>
        </w:rPr>
        <w:t>на</w:t>
      </w:r>
      <w:r w:rsidRPr="006F4AD6">
        <w:rPr>
          <w:spacing w:val="2"/>
          <w:sz w:val="24"/>
        </w:rPr>
        <w:t xml:space="preserve"> </w:t>
      </w:r>
      <w:r w:rsidRPr="006F4AD6">
        <w:rPr>
          <w:sz w:val="24"/>
        </w:rPr>
        <w:t>доставката</w:t>
      </w:r>
      <w:r w:rsidRPr="006F4AD6">
        <w:rPr>
          <w:spacing w:val="3"/>
          <w:sz w:val="24"/>
        </w:rPr>
        <w:t xml:space="preserve"> </w:t>
      </w:r>
      <w:r w:rsidRPr="006F4AD6">
        <w:rPr>
          <w:sz w:val="24"/>
        </w:rPr>
        <w:t>е</w:t>
      </w:r>
      <w:r w:rsidR="00376185" w:rsidRPr="006F4AD6">
        <w:rPr>
          <w:rFonts w:ascii="Roboto" w:hAnsi="Roboto"/>
          <w:color w:val="333333"/>
          <w:sz w:val="23"/>
          <w:szCs w:val="23"/>
          <w:shd w:val="clear" w:color="auto" w:fill="FFFFFF"/>
        </w:rPr>
        <w:t xml:space="preserve"> </w:t>
      </w:r>
      <w:r w:rsidR="008A68F5" w:rsidRPr="006F4AD6">
        <w:rPr>
          <w:b/>
          <w:bCs/>
          <w:sz w:val="24"/>
        </w:rPr>
        <w:t>гр. Варна, бул. Цар Освободител № 1</w:t>
      </w:r>
      <w:r w:rsidR="00F76412">
        <w:rPr>
          <w:b/>
          <w:bCs/>
          <w:sz w:val="24"/>
        </w:rPr>
        <w:t>9</w:t>
      </w:r>
      <w:r w:rsidR="008A68F5" w:rsidRPr="006F4AD6">
        <w:rPr>
          <w:b/>
          <w:bCs/>
          <w:sz w:val="24"/>
        </w:rPr>
        <w:t>5</w:t>
      </w:r>
    </w:p>
    <w:p w14:paraId="53434CF3" w14:textId="45EC08F6" w:rsidR="0036787A" w:rsidRPr="006F4AD6" w:rsidRDefault="00EA472D" w:rsidP="003102FB">
      <w:pPr>
        <w:pStyle w:val="a4"/>
        <w:numPr>
          <w:ilvl w:val="0"/>
          <w:numId w:val="12"/>
        </w:numPr>
        <w:tabs>
          <w:tab w:val="left" w:pos="600"/>
        </w:tabs>
        <w:ind w:right="94" w:firstLine="0"/>
        <w:rPr>
          <w:sz w:val="24"/>
        </w:rPr>
      </w:pPr>
      <w:r w:rsidRPr="006F4AD6">
        <w:rPr>
          <w:sz w:val="24"/>
        </w:rPr>
        <w:t>Д</w:t>
      </w:r>
      <w:r w:rsidR="00BF0809" w:rsidRPr="006F4AD6">
        <w:rPr>
          <w:sz w:val="24"/>
        </w:rPr>
        <w:t>оставката, се считат за приключил</w:t>
      </w:r>
      <w:r w:rsidRPr="006F4AD6">
        <w:rPr>
          <w:sz w:val="24"/>
        </w:rPr>
        <w:t>а</w:t>
      </w:r>
      <w:r w:rsidR="00BF0809" w:rsidRPr="006F4AD6">
        <w:rPr>
          <w:sz w:val="24"/>
        </w:rPr>
        <w:t xml:space="preserve"> след подписване на приемо - предавателен протокол.</w:t>
      </w:r>
    </w:p>
    <w:p w14:paraId="57EBF638" w14:textId="77777777" w:rsidR="0036787A" w:rsidRPr="006F4AD6" w:rsidRDefault="00F441A8" w:rsidP="003102FB">
      <w:pPr>
        <w:pStyle w:val="a4"/>
        <w:numPr>
          <w:ilvl w:val="0"/>
          <w:numId w:val="12"/>
        </w:numPr>
        <w:tabs>
          <w:tab w:val="left" w:pos="588"/>
        </w:tabs>
        <w:ind w:left="587" w:right="94" w:hanging="469"/>
        <w:rPr>
          <w:sz w:val="24"/>
          <w:szCs w:val="24"/>
        </w:rPr>
      </w:pPr>
      <w:r w:rsidRPr="006F4AD6">
        <w:rPr>
          <w:sz w:val="24"/>
        </w:rPr>
        <w:t>Опаковката</w:t>
      </w:r>
      <w:r w:rsidRPr="006F4AD6">
        <w:rPr>
          <w:spacing w:val="2"/>
          <w:sz w:val="24"/>
        </w:rPr>
        <w:t xml:space="preserve"> </w:t>
      </w:r>
      <w:r w:rsidRPr="006F4AD6">
        <w:rPr>
          <w:sz w:val="24"/>
        </w:rPr>
        <w:t>(в</w:t>
      </w:r>
      <w:r w:rsidRPr="006F4AD6">
        <w:rPr>
          <w:spacing w:val="1"/>
          <w:sz w:val="24"/>
        </w:rPr>
        <w:t xml:space="preserve"> </w:t>
      </w:r>
      <w:r w:rsidRPr="006F4AD6">
        <w:rPr>
          <w:sz w:val="24"/>
        </w:rPr>
        <w:t>случай,</w:t>
      </w:r>
      <w:r w:rsidRPr="006F4AD6">
        <w:rPr>
          <w:spacing w:val="3"/>
          <w:sz w:val="24"/>
        </w:rPr>
        <w:t xml:space="preserve"> </w:t>
      </w:r>
      <w:r w:rsidRPr="006F4AD6">
        <w:rPr>
          <w:sz w:val="24"/>
        </w:rPr>
        <w:t>че</w:t>
      </w:r>
      <w:r w:rsidRPr="006F4AD6">
        <w:rPr>
          <w:spacing w:val="1"/>
          <w:sz w:val="24"/>
        </w:rPr>
        <w:t xml:space="preserve"> </w:t>
      </w:r>
      <w:r w:rsidRPr="006F4AD6">
        <w:rPr>
          <w:sz w:val="24"/>
        </w:rPr>
        <w:t>има</w:t>
      </w:r>
      <w:r w:rsidRPr="006F4AD6">
        <w:rPr>
          <w:spacing w:val="2"/>
          <w:sz w:val="24"/>
        </w:rPr>
        <w:t xml:space="preserve"> </w:t>
      </w:r>
      <w:r w:rsidRPr="006F4AD6">
        <w:rPr>
          <w:sz w:val="24"/>
        </w:rPr>
        <w:t>такава)</w:t>
      </w:r>
      <w:r w:rsidRPr="006F4AD6">
        <w:rPr>
          <w:spacing w:val="2"/>
          <w:sz w:val="24"/>
        </w:rPr>
        <w:t xml:space="preserve"> </w:t>
      </w:r>
      <w:r w:rsidRPr="006F4AD6">
        <w:rPr>
          <w:sz w:val="24"/>
          <w:szCs w:val="24"/>
        </w:rPr>
        <w:t>става</w:t>
      </w:r>
      <w:r w:rsidRPr="006F4AD6">
        <w:rPr>
          <w:spacing w:val="3"/>
          <w:sz w:val="24"/>
          <w:szCs w:val="24"/>
        </w:rPr>
        <w:t xml:space="preserve"> </w:t>
      </w:r>
      <w:r w:rsidRPr="006F4AD6">
        <w:rPr>
          <w:sz w:val="24"/>
          <w:szCs w:val="24"/>
        </w:rPr>
        <w:t>собственост</w:t>
      </w:r>
      <w:r w:rsidRPr="006F4AD6">
        <w:rPr>
          <w:spacing w:val="4"/>
          <w:sz w:val="24"/>
          <w:szCs w:val="24"/>
        </w:rPr>
        <w:t xml:space="preserve"> </w:t>
      </w:r>
      <w:r w:rsidRPr="006F4AD6">
        <w:rPr>
          <w:sz w:val="24"/>
          <w:szCs w:val="24"/>
        </w:rPr>
        <w:t>на</w:t>
      </w:r>
      <w:r w:rsidRPr="006F4AD6">
        <w:rPr>
          <w:spacing w:val="1"/>
          <w:sz w:val="24"/>
          <w:szCs w:val="24"/>
        </w:rPr>
        <w:t xml:space="preserve"> </w:t>
      </w:r>
      <w:r w:rsidRPr="006F4AD6">
        <w:rPr>
          <w:sz w:val="24"/>
          <w:szCs w:val="24"/>
        </w:rPr>
        <w:t>възложителя</w:t>
      </w:r>
      <w:r w:rsidRPr="006F4AD6">
        <w:rPr>
          <w:spacing w:val="3"/>
          <w:sz w:val="24"/>
          <w:szCs w:val="24"/>
        </w:rPr>
        <w:t xml:space="preserve"> </w:t>
      </w:r>
      <w:r w:rsidRPr="006F4AD6">
        <w:rPr>
          <w:sz w:val="24"/>
          <w:szCs w:val="24"/>
        </w:rPr>
        <w:t>от</w:t>
      </w:r>
      <w:r w:rsidRPr="006F4AD6">
        <w:rPr>
          <w:spacing w:val="3"/>
          <w:sz w:val="24"/>
          <w:szCs w:val="24"/>
        </w:rPr>
        <w:t xml:space="preserve"> </w:t>
      </w:r>
      <w:r w:rsidRPr="006F4AD6">
        <w:rPr>
          <w:sz w:val="24"/>
          <w:szCs w:val="24"/>
        </w:rPr>
        <w:t>момента</w:t>
      </w:r>
      <w:r w:rsidRPr="006F4AD6">
        <w:rPr>
          <w:spacing w:val="2"/>
          <w:sz w:val="24"/>
          <w:szCs w:val="24"/>
        </w:rPr>
        <w:t xml:space="preserve"> </w:t>
      </w:r>
      <w:r w:rsidRPr="006F4AD6">
        <w:rPr>
          <w:spacing w:val="-5"/>
          <w:sz w:val="24"/>
          <w:szCs w:val="24"/>
        </w:rPr>
        <w:t>на</w:t>
      </w:r>
      <w:r w:rsidR="00B6734A" w:rsidRPr="006F4AD6">
        <w:rPr>
          <w:spacing w:val="-5"/>
          <w:sz w:val="24"/>
          <w:szCs w:val="24"/>
        </w:rPr>
        <w:t xml:space="preserve"> </w:t>
      </w:r>
      <w:r w:rsidRPr="006F4AD6">
        <w:rPr>
          <w:sz w:val="24"/>
          <w:szCs w:val="24"/>
        </w:rPr>
        <w:t>подписване на приемо - предавателен протокол, като се спазват всички изисквания за защита на околната среда.</w:t>
      </w:r>
    </w:p>
    <w:p w14:paraId="3AF90543" w14:textId="608EBAA6" w:rsidR="00DF0FDC" w:rsidRPr="006F4AD6" w:rsidRDefault="00F33ADA" w:rsidP="003102FB">
      <w:pPr>
        <w:pStyle w:val="a4"/>
        <w:numPr>
          <w:ilvl w:val="0"/>
          <w:numId w:val="12"/>
        </w:numPr>
        <w:tabs>
          <w:tab w:val="left" w:pos="619"/>
          <w:tab w:val="left" w:pos="9923"/>
        </w:tabs>
        <w:spacing w:before="114" w:line="237" w:lineRule="auto"/>
        <w:ind w:right="94" w:firstLine="0"/>
        <w:rPr>
          <w:sz w:val="24"/>
          <w:szCs w:val="24"/>
        </w:rPr>
      </w:pPr>
      <w:r w:rsidRPr="006F4AD6">
        <w:rPr>
          <w:sz w:val="24"/>
        </w:rPr>
        <w:t>Активите</w:t>
      </w:r>
      <w:r w:rsidR="00DB13AD" w:rsidRPr="006F4AD6">
        <w:rPr>
          <w:sz w:val="24"/>
        </w:rPr>
        <w:t xml:space="preserve"> </w:t>
      </w:r>
      <w:r w:rsidR="00F441A8" w:rsidRPr="006F4AD6">
        <w:rPr>
          <w:sz w:val="24"/>
        </w:rPr>
        <w:t>следва да бъд</w:t>
      </w:r>
      <w:r w:rsidRPr="006F4AD6">
        <w:rPr>
          <w:sz w:val="24"/>
        </w:rPr>
        <w:t>ат</w:t>
      </w:r>
      <w:r w:rsidR="00F441A8" w:rsidRPr="006F4AD6">
        <w:rPr>
          <w:sz w:val="24"/>
        </w:rPr>
        <w:t xml:space="preserve"> съпроводе</w:t>
      </w:r>
      <w:r w:rsidRPr="006F4AD6">
        <w:rPr>
          <w:sz w:val="24"/>
        </w:rPr>
        <w:t>ни</w:t>
      </w:r>
      <w:r w:rsidR="00F441A8" w:rsidRPr="006F4AD6">
        <w:rPr>
          <w:sz w:val="24"/>
        </w:rPr>
        <w:t xml:space="preserve"> с документация, описана </w:t>
      </w:r>
      <w:r w:rsidR="00F441A8" w:rsidRPr="006F4AD6">
        <w:rPr>
          <w:sz w:val="24"/>
          <w:szCs w:val="24"/>
        </w:rPr>
        <w:t xml:space="preserve">в </w:t>
      </w:r>
      <w:r w:rsidR="00EA3ED6" w:rsidRPr="006F4AD6">
        <w:rPr>
          <w:sz w:val="24"/>
          <w:szCs w:val="24"/>
        </w:rPr>
        <w:t>о</w:t>
      </w:r>
      <w:r w:rsidR="00DF0FDC" w:rsidRPr="006F4AD6">
        <w:rPr>
          <w:sz w:val="24"/>
          <w:szCs w:val="24"/>
        </w:rPr>
        <w:t xml:space="preserve">фертата на Изпълнителя </w:t>
      </w:r>
      <w:r w:rsidR="00D5373E" w:rsidRPr="006F4AD6">
        <w:rPr>
          <w:sz w:val="24"/>
          <w:szCs w:val="24"/>
        </w:rPr>
        <w:t xml:space="preserve"> (</w:t>
      </w:r>
      <w:r w:rsidR="00DF0FDC" w:rsidRPr="006F4AD6">
        <w:rPr>
          <w:sz w:val="24"/>
          <w:szCs w:val="24"/>
        </w:rPr>
        <w:t>Приложение 1</w:t>
      </w:r>
      <w:r w:rsidR="00D5373E" w:rsidRPr="006F4AD6">
        <w:rPr>
          <w:sz w:val="24"/>
          <w:szCs w:val="24"/>
        </w:rPr>
        <w:t>)</w:t>
      </w:r>
      <w:r w:rsidR="00DF0FDC" w:rsidRPr="006F4AD6">
        <w:rPr>
          <w:sz w:val="24"/>
          <w:szCs w:val="24"/>
        </w:rPr>
        <w:t>.</w:t>
      </w:r>
    </w:p>
    <w:p w14:paraId="340866ED" w14:textId="256D9839" w:rsidR="00DA20AC" w:rsidRPr="006F4AD6" w:rsidRDefault="00DA20AC" w:rsidP="003102FB">
      <w:pPr>
        <w:tabs>
          <w:tab w:val="left" w:pos="696"/>
          <w:tab w:val="left" w:pos="9923"/>
        </w:tabs>
        <w:spacing w:before="121" w:line="276" w:lineRule="auto"/>
        <w:ind w:left="119" w:right="94"/>
        <w:jc w:val="both"/>
        <w:rPr>
          <w:sz w:val="24"/>
        </w:rPr>
      </w:pPr>
      <w:r w:rsidRPr="006F4AD6">
        <w:rPr>
          <w:sz w:val="24"/>
        </w:rPr>
        <w:t>(6) При констатирани недостатъци (несъответствия) на достав</w:t>
      </w:r>
      <w:r w:rsidR="0058734E" w:rsidRPr="006F4AD6">
        <w:rPr>
          <w:sz w:val="24"/>
        </w:rPr>
        <w:t>ен</w:t>
      </w:r>
      <w:r w:rsidR="003102FB" w:rsidRPr="006F4AD6">
        <w:rPr>
          <w:sz w:val="24"/>
        </w:rPr>
        <w:t>ите</w:t>
      </w:r>
      <w:r w:rsidR="0058734E" w:rsidRPr="006F4AD6">
        <w:rPr>
          <w:sz w:val="24"/>
        </w:rPr>
        <w:t xml:space="preserve"> </w:t>
      </w:r>
      <w:r w:rsidR="004400EE" w:rsidRPr="006F4AD6">
        <w:rPr>
          <w:sz w:val="24"/>
        </w:rPr>
        <w:t xml:space="preserve">и въведени в експлоатация </w:t>
      </w:r>
      <w:r w:rsidR="003102FB" w:rsidRPr="006F4AD6">
        <w:rPr>
          <w:sz w:val="24"/>
        </w:rPr>
        <w:t>активи</w:t>
      </w:r>
      <w:r w:rsidR="00EA472D" w:rsidRPr="006F4AD6">
        <w:rPr>
          <w:sz w:val="24"/>
        </w:rPr>
        <w:t xml:space="preserve"> </w:t>
      </w:r>
      <w:r w:rsidRPr="006F4AD6">
        <w:rPr>
          <w:sz w:val="24"/>
        </w:rPr>
        <w:t>с офертата на изпълнителя (Приложение 1), се съставя констативен протокол в присъствие на представител на Изпълнителя. В протокола се посочва и срок, в който Изпълнителят</w:t>
      </w:r>
      <w:r w:rsidRPr="006F4AD6">
        <w:rPr>
          <w:b/>
          <w:bCs/>
          <w:sz w:val="24"/>
        </w:rPr>
        <w:t xml:space="preserve"> </w:t>
      </w:r>
      <w:r w:rsidRPr="006F4AD6">
        <w:rPr>
          <w:sz w:val="24"/>
        </w:rPr>
        <w:t>се задължава да достави липсите или отстрани несъответствията. В тези случаи протокола по чл. 4,ал.3 се подписва, след и ако бъдат извършени необходимите корекции.</w:t>
      </w:r>
    </w:p>
    <w:p w14:paraId="552A870B" w14:textId="77777777" w:rsidR="0036787A" w:rsidRPr="006F4AD6" w:rsidRDefault="00F441A8" w:rsidP="00A46FD7">
      <w:pPr>
        <w:pStyle w:val="1"/>
        <w:tabs>
          <w:tab w:val="left" w:pos="9923"/>
        </w:tabs>
        <w:spacing w:before="229"/>
      </w:pPr>
      <w:r w:rsidRPr="006F4AD6">
        <w:t>Член</w:t>
      </w:r>
      <w:r w:rsidRPr="006F4AD6">
        <w:rPr>
          <w:spacing w:val="-3"/>
        </w:rPr>
        <w:t xml:space="preserve"> </w:t>
      </w:r>
      <w:r w:rsidRPr="006F4AD6">
        <w:t>5</w:t>
      </w:r>
      <w:r w:rsidRPr="006F4AD6">
        <w:rPr>
          <w:spacing w:val="-5"/>
        </w:rPr>
        <w:t xml:space="preserve"> </w:t>
      </w:r>
      <w:r w:rsidRPr="006F4AD6">
        <w:t>Срок</w:t>
      </w:r>
      <w:r w:rsidRPr="006F4AD6">
        <w:rPr>
          <w:spacing w:val="-1"/>
        </w:rPr>
        <w:t xml:space="preserve"> </w:t>
      </w:r>
      <w:r w:rsidRPr="006F4AD6">
        <w:t>за</w:t>
      </w:r>
      <w:r w:rsidRPr="006F4AD6">
        <w:rPr>
          <w:spacing w:val="-4"/>
        </w:rPr>
        <w:t xml:space="preserve"> </w:t>
      </w:r>
      <w:r w:rsidRPr="006F4AD6">
        <w:rPr>
          <w:spacing w:val="-2"/>
        </w:rPr>
        <w:t>изпълнение:</w:t>
      </w:r>
    </w:p>
    <w:p w14:paraId="57DC4AEE" w14:textId="44541215" w:rsidR="002B1EBA" w:rsidRPr="006F4AD6" w:rsidRDefault="00BF0809" w:rsidP="0018471B">
      <w:pPr>
        <w:tabs>
          <w:tab w:val="left" w:pos="463"/>
          <w:tab w:val="left" w:pos="9923"/>
        </w:tabs>
        <w:spacing w:before="109"/>
        <w:ind w:left="118"/>
      </w:pPr>
      <w:r w:rsidRPr="006F4AD6">
        <w:rPr>
          <w:sz w:val="24"/>
        </w:rPr>
        <w:lastRenderedPageBreak/>
        <w:t>(1) Срокът</w:t>
      </w:r>
      <w:r w:rsidR="009C1FEB" w:rsidRPr="006F4AD6">
        <w:rPr>
          <w:spacing w:val="33"/>
          <w:sz w:val="24"/>
        </w:rPr>
        <w:t xml:space="preserve"> за</w:t>
      </w:r>
      <w:r w:rsidR="00A42E73" w:rsidRPr="006F4AD6">
        <w:rPr>
          <w:spacing w:val="33"/>
          <w:sz w:val="24"/>
        </w:rPr>
        <w:t xml:space="preserve"> </w:t>
      </w:r>
      <w:r w:rsidRPr="006F4AD6">
        <w:rPr>
          <w:sz w:val="24"/>
        </w:rPr>
        <w:t>доставка</w:t>
      </w:r>
      <w:r w:rsidR="00FF1C4B" w:rsidRPr="006F4AD6">
        <w:rPr>
          <w:sz w:val="24"/>
        </w:rPr>
        <w:t xml:space="preserve"> и въвеждане в е</w:t>
      </w:r>
      <w:r w:rsidR="002B1EBA" w:rsidRPr="006F4AD6">
        <w:rPr>
          <w:sz w:val="24"/>
        </w:rPr>
        <w:t>к</w:t>
      </w:r>
      <w:r w:rsidR="00FF1C4B" w:rsidRPr="006F4AD6">
        <w:rPr>
          <w:sz w:val="24"/>
        </w:rPr>
        <w:t>сплоатация</w:t>
      </w:r>
      <w:r w:rsidR="00EA472D" w:rsidRPr="006F4AD6">
        <w:rPr>
          <w:sz w:val="24"/>
        </w:rPr>
        <w:t xml:space="preserve"> </w:t>
      </w:r>
      <w:r w:rsidRPr="006F4AD6">
        <w:rPr>
          <w:sz w:val="24"/>
        </w:rPr>
        <w:t>на</w:t>
      </w:r>
      <w:r w:rsidRPr="006F4AD6">
        <w:rPr>
          <w:spacing w:val="34"/>
          <w:sz w:val="24"/>
        </w:rPr>
        <w:t xml:space="preserve"> </w:t>
      </w:r>
      <w:r w:rsidR="00F33ADA" w:rsidRPr="006F4AD6">
        <w:rPr>
          <w:sz w:val="24"/>
        </w:rPr>
        <w:t>активите</w:t>
      </w:r>
      <w:r w:rsidR="00903423" w:rsidRPr="006F4AD6">
        <w:rPr>
          <w:sz w:val="24"/>
        </w:rPr>
        <w:t xml:space="preserve"> </w:t>
      </w:r>
      <w:r w:rsidRPr="006F4AD6">
        <w:rPr>
          <w:sz w:val="24"/>
        </w:rPr>
        <w:t>е</w:t>
      </w:r>
      <w:r w:rsidR="00376185" w:rsidRPr="006F4AD6">
        <w:rPr>
          <w:sz w:val="24"/>
        </w:rPr>
        <w:t xml:space="preserve">: </w:t>
      </w:r>
    </w:p>
    <w:p w14:paraId="4E139579" w14:textId="77777777" w:rsidR="0018471B" w:rsidRPr="006F4AD6" w:rsidRDefault="0018471B" w:rsidP="0018471B">
      <w:pPr>
        <w:tabs>
          <w:tab w:val="left" w:pos="576"/>
          <w:tab w:val="left" w:leader="dot" w:pos="6636"/>
          <w:tab w:val="left" w:pos="9923"/>
        </w:tabs>
        <w:spacing w:before="112"/>
        <w:jc w:val="both"/>
        <w:rPr>
          <w:sz w:val="24"/>
          <w:szCs w:val="24"/>
        </w:rPr>
      </w:pPr>
      <w:r w:rsidRPr="006F4AD6">
        <w:rPr>
          <w:sz w:val="24"/>
        </w:rPr>
        <w:t xml:space="preserve">- За Обособена позиция 1 (ОП1): Помпа за тестване на пожарен шланг - 1 бр. - </w:t>
      </w:r>
      <w:r w:rsidRPr="006F4AD6">
        <w:rPr>
          <w:sz w:val="24"/>
          <w:szCs w:val="24"/>
        </w:rPr>
        <w:t>…</w:t>
      </w:r>
      <w:r w:rsidRPr="006F4AD6">
        <w:rPr>
          <w:spacing w:val="34"/>
          <w:sz w:val="24"/>
          <w:szCs w:val="24"/>
        </w:rPr>
        <w:t xml:space="preserve"> </w:t>
      </w:r>
      <w:r w:rsidRPr="006F4AD6">
        <w:rPr>
          <w:sz w:val="24"/>
          <w:szCs w:val="24"/>
        </w:rPr>
        <w:t>(…</w:t>
      </w:r>
      <w:r w:rsidRPr="006F4AD6">
        <w:rPr>
          <w:spacing w:val="-10"/>
          <w:sz w:val="24"/>
          <w:szCs w:val="24"/>
        </w:rPr>
        <w:t xml:space="preserve">) календарни </w:t>
      </w:r>
      <w:r w:rsidRPr="006F4AD6">
        <w:rPr>
          <w:sz w:val="24"/>
          <w:szCs w:val="24"/>
        </w:rPr>
        <w:t>дни, считано от датата на получаване от Изпълнителя на възлагателно писмо изпратено от Възложителя за стартиране на изпълнението на предмета на Договора, но не по-късно от крайната дата за изпълнение на Административния договора за предоставяне на безвъзмездна финансова помощ, а именно 07.07.2026 г.</w:t>
      </w:r>
    </w:p>
    <w:p w14:paraId="30ABC8EF" w14:textId="01023E10" w:rsidR="0018471B" w:rsidRPr="006F4AD6" w:rsidRDefault="0018471B" w:rsidP="0018471B">
      <w:pPr>
        <w:tabs>
          <w:tab w:val="left" w:pos="576"/>
          <w:tab w:val="left" w:leader="dot" w:pos="6636"/>
          <w:tab w:val="left" w:pos="9923"/>
        </w:tabs>
        <w:spacing w:before="112"/>
        <w:jc w:val="both"/>
        <w:rPr>
          <w:sz w:val="24"/>
        </w:rPr>
      </w:pPr>
      <w:r w:rsidRPr="006F4AD6">
        <w:rPr>
          <w:sz w:val="24"/>
        </w:rPr>
        <w:t>и/или</w:t>
      </w:r>
    </w:p>
    <w:p w14:paraId="45773432" w14:textId="77777777" w:rsidR="0018471B" w:rsidRPr="006F4AD6" w:rsidRDefault="0018471B" w:rsidP="0018471B">
      <w:pPr>
        <w:tabs>
          <w:tab w:val="left" w:pos="576"/>
          <w:tab w:val="left" w:leader="dot" w:pos="6636"/>
          <w:tab w:val="left" w:pos="9923"/>
        </w:tabs>
        <w:spacing w:before="112"/>
        <w:jc w:val="both"/>
        <w:rPr>
          <w:sz w:val="24"/>
          <w:szCs w:val="24"/>
        </w:rPr>
      </w:pPr>
      <w:r w:rsidRPr="006F4AD6">
        <w:rPr>
          <w:sz w:val="24"/>
        </w:rPr>
        <w:t xml:space="preserve">- За Обособена позиция 2 (ОП2): Колектор за едновременно изпитване под налягане до 3 противопожарни маркуча - 1 бр. - </w:t>
      </w:r>
      <w:r w:rsidRPr="006F4AD6">
        <w:t xml:space="preserve"> </w:t>
      </w:r>
      <w:r w:rsidRPr="006F4AD6">
        <w:rPr>
          <w:sz w:val="24"/>
          <w:szCs w:val="24"/>
        </w:rPr>
        <w:t>…</w:t>
      </w:r>
      <w:r w:rsidRPr="006F4AD6">
        <w:rPr>
          <w:spacing w:val="34"/>
          <w:sz w:val="24"/>
          <w:szCs w:val="24"/>
        </w:rPr>
        <w:t xml:space="preserve"> </w:t>
      </w:r>
      <w:r w:rsidRPr="006F4AD6">
        <w:rPr>
          <w:sz w:val="24"/>
          <w:szCs w:val="24"/>
        </w:rPr>
        <w:t>(…</w:t>
      </w:r>
      <w:r w:rsidRPr="006F4AD6">
        <w:rPr>
          <w:spacing w:val="-10"/>
          <w:sz w:val="24"/>
          <w:szCs w:val="24"/>
        </w:rPr>
        <w:t xml:space="preserve">) календарни </w:t>
      </w:r>
      <w:r w:rsidRPr="006F4AD6">
        <w:rPr>
          <w:sz w:val="24"/>
          <w:szCs w:val="24"/>
        </w:rPr>
        <w:t>дни, считано от датата на получаване от Изпълнителя на възлагателно писмо изпратено от Възложителя за стартиране на изпълнението на предмета на Договора, но не по-късно от крайната дата за изпълнение на Административния договора за предоставяне на безвъзмездна финансова помощ, а именно 07.07.2026 г.</w:t>
      </w:r>
    </w:p>
    <w:p w14:paraId="73EBF435" w14:textId="44A9E9B2" w:rsidR="0018471B" w:rsidRPr="006F4AD6" w:rsidRDefault="0018471B" w:rsidP="0018471B">
      <w:pPr>
        <w:tabs>
          <w:tab w:val="left" w:pos="576"/>
          <w:tab w:val="left" w:leader="dot" w:pos="6636"/>
          <w:tab w:val="left" w:pos="9923"/>
        </w:tabs>
        <w:spacing w:before="112"/>
        <w:jc w:val="both"/>
        <w:rPr>
          <w:sz w:val="24"/>
        </w:rPr>
      </w:pPr>
      <w:r w:rsidRPr="006F4AD6">
        <w:rPr>
          <w:sz w:val="24"/>
        </w:rPr>
        <w:t>и/или</w:t>
      </w:r>
    </w:p>
    <w:p w14:paraId="12A150D2" w14:textId="77777777" w:rsidR="0018471B" w:rsidRPr="006F4AD6" w:rsidRDefault="0018471B" w:rsidP="0018471B">
      <w:pPr>
        <w:tabs>
          <w:tab w:val="left" w:pos="576"/>
          <w:tab w:val="left" w:leader="dot" w:pos="6636"/>
          <w:tab w:val="left" w:pos="9923"/>
        </w:tabs>
        <w:spacing w:before="112"/>
        <w:jc w:val="both"/>
        <w:rPr>
          <w:sz w:val="24"/>
          <w:szCs w:val="24"/>
        </w:rPr>
      </w:pPr>
      <w:r w:rsidRPr="006F4AD6">
        <w:rPr>
          <w:sz w:val="24"/>
        </w:rPr>
        <w:t xml:space="preserve">- За Обособена позиция 3 (ОП3): Устройство за сушене на пожарен шланг - 1 бр. </w:t>
      </w:r>
      <w:r w:rsidRPr="006F4AD6">
        <w:t xml:space="preserve">- </w:t>
      </w:r>
      <w:r w:rsidRPr="006F4AD6">
        <w:rPr>
          <w:sz w:val="24"/>
          <w:szCs w:val="24"/>
        </w:rPr>
        <w:t>…</w:t>
      </w:r>
      <w:r w:rsidRPr="006F4AD6">
        <w:rPr>
          <w:spacing w:val="34"/>
          <w:sz w:val="24"/>
          <w:szCs w:val="24"/>
        </w:rPr>
        <w:t xml:space="preserve"> </w:t>
      </w:r>
      <w:r w:rsidRPr="006F4AD6">
        <w:rPr>
          <w:sz w:val="24"/>
          <w:szCs w:val="24"/>
        </w:rPr>
        <w:t>(…</w:t>
      </w:r>
      <w:r w:rsidRPr="006F4AD6">
        <w:rPr>
          <w:spacing w:val="-10"/>
          <w:sz w:val="24"/>
          <w:szCs w:val="24"/>
        </w:rPr>
        <w:t xml:space="preserve">) календарни </w:t>
      </w:r>
      <w:r w:rsidRPr="006F4AD6">
        <w:rPr>
          <w:sz w:val="24"/>
          <w:szCs w:val="24"/>
        </w:rPr>
        <w:t>дни, считано от датата на получаване от Изпълнителя на възлагателно писмо изпратено от Възложителя за стартиране на изпълнението на предмета на Договора, но не по-късно от крайната дата за изпълнение на Административния договора за предоставяне на безвъзмездна финансова помощ, а именно 07.07.2026 г.</w:t>
      </w:r>
    </w:p>
    <w:p w14:paraId="4E5718BD" w14:textId="316534A4" w:rsidR="0018471B" w:rsidRPr="006F4AD6" w:rsidRDefault="0018471B" w:rsidP="0018471B">
      <w:pPr>
        <w:tabs>
          <w:tab w:val="left" w:pos="576"/>
          <w:tab w:val="left" w:leader="dot" w:pos="6636"/>
          <w:tab w:val="left" w:pos="9923"/>
        </w:tabs>
        <w:spacing w:before="112"/>
        <w:jc w:val="both"/>
        <w:rPr>
          <w:sz w:val="24"/>
        </w:rPr>
      </w:pPr>
      <w:r w:rsidRPr="006F4AD6">
        <w:rPr>
          <w:sz w:val="24"/>
        </w:rPr>
        <w:t>и/или</w:t>
      </w:r>
    </w:p>
    <w:p w14:paraId="73A31919" w14:textId="77777777" w:rsidR="0018471B" w:rsidRPr="006F4AD6" w:rsidRDefault="0018471B" w:rsidP="0018471B">
      <w:pPr>
        <w:tabs>
          <w:tab w:val="left" w:pos="576"/>
          <w:tab w:val="left" w:leader="dot" w:pos="6636"/>
          <w:tab w:val="left" w:pos="9923"/>
        </w:tabs>
        <w:spacing w:before="112"/>
        <w:jc w:val="both"/>
        <w:rPr>
          <w:sz w:val="24"/>
          <w:szCs w:val="24"/>
        </w:rPr>
      </w:pPr>
      <w:r w:rsidRPr="006F4AD6">
        <w:rPr>
          <w:sz w:val="24"/>
        </w:rPr>
        <w:t xml:space="preserve">- За Обособена позиция 4 (ОП4): Сушилно устройство за цилиндри - 1 бр. </w:t>
      </w:r>
      <w:r w:rsidRPr="006F4AD6">
        <w:t xml:space="preserve">- </w:t>
      </w:r>
      <w:r w:rsidRPr="006F4AD6">
        <w:rPr>
          <w:sz w:val="24"/>
          <w:szCs w:val="24"/>
        </w:rPr>
        <w:t>…</w:t>
      </w:r>
      <w:r w:rsidRPr="006F4AD6">
        <w:rPr>
          <w:spacing w:val="34"/>
          <w:sz w:val="24"/>
          <w:szCs w:val="24"/>
        </w:rPr>
        <w:t xml:space="preserve"> </w:t>
      </w:r>
      <w:r w:rsidRPr="006F4AD6">
        <w:rPr>
          <w:sz w:val="24"/>
          <w:szCs w:val="24"/>
        </w:rPr>
        <w:t>(…</w:t>
      </w:r>
      <w:r w:rsidRPr="006F4AD6">
        <w:rPr>
          <w:spacing w:val="-10"/>
          <w:sz w:val="24"/>
          <w:szCs w:val="24"/>
        </w:rPr>
        <w:t xml:space="preserve">) календарни </w:t>
      </w:r>
      <w:r w:rsidRPr="006F4AD6">
        <w:rPr>
          <w:sz w:val="24"/>
          <w:szCs w:val="24"/>
        </w:rPr>
        <w:t>дни, считано от датата на получаване от Изпълнителя на възлагателно писмо изпратено от Възложителя за стартиране на изпълнението на предмета на Договора, но не по-късно от крайната дата за изпълнение на Административния договора за предоставяне на безвъзмездна финансова помощ, а именно 07.07.2026 г.</w:t>
      </w:r>
    </w:p>
    <w:p w14:paraId="4AC58A8B" w14:textId="3FBDE911" w:rsidR="0018471B" w:rsidRPr="006F4AD6" w:rsidRDefault="0018471B" w:rsidP="0018471B">
      <w:pPr>
        <w:tabs>
          <w:tab w:val="left" w:pos="576"/>
          <w:tab w:val="left" w:leader="dot" w:pos="6636"/>
          <w:tab w:val="left" w:pos="9923"/>
        </w:tabs>
        <w:spacing w:before="112"/>
        <w:jc w:val="both"/>
        <w:rPr>
          <w:sz w:val="24"/>
        </w:rPr>
      </w:pPr>
      <w:r w:rsidRPr="006F4AD6">
        <w:rPr>
          <w:sz w:val="24"/>
        </w:rPr>
        <w:t>и/или</w:t>
      </w:r>
    </w:p>
    <w:p w14:paraId="1760E65E" w14:textId="0D46B9A6" w:rsidR="0018471B" w:rsidRPr="006F4AD6" w:rsidRDefault="0018471B" w:rsidP="0018471B">
      <w:pPr>
        <w:tabs>
          <w:tab w:val="left" w:pos="576"/>
          <w:tab w:val="left" w:leader="dot" w:pos="6636"/>
          <w:tab w:val="left" w:pos="9923"/>
        </w:tabs>
        <w:spacing w:before="112"/>
        <w:jc w:val="both"/>
        <w:rPr>
          <w:sz w:val="24"/>
        </w:rPr>
      </w:pPr>
      <w:r w:rsidRPr="006F4AD6">
        <w:rPr>
          <w:sz w:val="24"/>
        </w:rPr>
        <w:t xml:space="preserve">- За Обособена позиция 5 (ОП5): Пневматично затягащо устройство - 1 бр. </w:t>
      </w:r>
      <w:r w:rsidRPr="006F4AD6">
        <w:t xml:space="preserve">- </w:t>
      </w:r>
      <w:r w:rsidR="002B072C" w:rsidRPr="006F4AD6">
        <w:rPr>
          <w:sz w:val="24"/>
          <w:szCs w:val="24"/>
        </w:rPr>
        <w:t>…</w:t>
      </w:r>
      <w:r w:rsidR="002B072C" w:rsidRPr="006F4AD6">
        <w:rPr>
          <w:spacing w:val="34"/>
          <w:sz w:val="24"/>
          <w:szCs w:val="24"/>
        </w:rPr>
        <w:t xml:space="preserve"> </w:t>
      </w:r>
      <w:r w:rsidR="002B072C" w:rsidRPr="006F4AD6">
        <w:rPr>
          <w:sz w:val="24"/>
          <w:szCs w:val="24"/>
        </w:rPr>
        <w:t>(…</w:t>
      </w:r>
      <w:r w:rsidR="002B072C" w:rsidRPr="006F4AD6">
        <w:rPr>
          <w:spacing w:val="-10"/>
          <w:sz w:val="24"/>
          <w:szCs w:val="24"/>
        </w:rPr>
        <w:t xml:space="preserve">) календарни </w:t>
      </w:r>
      <w:r w:rsidR="002B072C" w:rsidRPr="006F4AD6">
        <w:rPr>
          <w:sz w:val="24"/>
          <w:szCs w:val="24"/>
        </w:rPr>
        <w:t>дни, считано от датата на получаване от Изпълнителя на възлагателно писмо изпратено от Възложителя за стартиране на изпълнението на предмета на Договора, но не по-късно от крайната дата за изпълнение на Административния договора за предоставяне на безвъзмездна финансова помощ, а именно 07.07.2026 г.</w:t>
      </w:r>
    </w:p>
    <w:p w14:paraId="7B725EE4" w14:textId="77777777" w:rsidR="0018471B" w:rsidRPr="006F4AD6" w:rsidRDefault="0018471B" w:rsidP="0018471B">
      <w:pPr>
        <w:tabs>
          <w:tab w:val="left" w:pos="576"/>
          <w:tab w:val="left" w:leader="dot" w:pos="6636"/>
          <w:tab w:val="left" w:pos="9923"/>
        </w:tabs>
        <w:spacing w:before="112"/>
        <w:jc w:val="both"/>
        <w:rPr>
          <w:sz w:val="24"/>
        </w:rPr>
      </w:pPr>
      <w:r w:rsidRPr="006F4AD6">
        <w:rPr>
          <w:sz w:val="24"/>
        </w:rPr>
        <w:t>и/или</w:t>
      </w:r>
    </w:p>
    <w:p w14:paraId="1F09E61E" w14:textId="77777777" w:rsidR="0018471B" w:rsidRPr="006F4AD6" w:rsidRDefault="0018471B" w:rsidP="0018471B">
      <w:pPr>
        <w:tabs>
          <w:tab w:val="left" w:pos="576"/>
          <w:tab w:val="left" w:leader="dot" w:pos="6636"/>
          <w:tab w:val="left" w:pos="9923"/>
        </w:tabs>
        <w:spacing w:before="112"/>
        <w:jc w:val="both"/>
        <w:rPr>
          <w:sz w:val="24"/>
          <w:szCs w:val="24"/>
        </w:rPr>
      </w:pPr>
      <w:r w:rsidRPr="006F4AD6">
        <w:rPr>
          <w:sz w:val="24"/>
        </w:rPr>
        <w:t xml:space="preserve">- За Обособена позиция 6 (ОП6): Механично затягащо устройство - 1 бр. </w:t>
      </w:r>
      <w:r w:rsidRPr="006F4AD6">
        <w:t xml:space="preserve">- </w:t>
      </w:r>
      <w:r w:rsidRPr="006F4AD6">
        <w:rPr>
          <w:sz w:val="24"/>
          <w:szCs w:val="24"/>
        </w:rPr>
        <w:t>…</w:t>
      </w:r>
      <w:r w:rsidRPr="006F4AD6">
        <w:rPr>
          <w:spacing w:val="34"/>
          <w:sz w:val="24"/>
          <w:szCs w:val="24"/>
        </w:rPr>
        <w:t xml:space="preserve"> </w:t>
      </w:r>
      <w:r w:rsidRPr="006F4AD6">
        <w:rPr>
          <w:sz w:val="24"/>
          <w:szCs w:val="24"/>
        </w:rPr>
        <w:t>(…</w:t>
      </w:r>
      <w:r w:rsidRPr="006F4AD6">
        <w:rPr>
          <w:spacing w:val="-10"/>
          <w:sz w:val="24"/>
          <w:szCs w:val="24"/>
        </w:rPr>
        <w:t xml:space="preserve">) календарни </w:t>
      </w:r>
      <w:r w:rsidRPr="006F4AD6">
        <w:rPr>
          <w:sz w:val="24"/>
          <w:szCs w:val="24"/>
        </w:rPr>
        <w:t>дни, считано от датата на получаване от Изпълнителя на възлагателно писмо изпратено от Възложителя за стартиране на изпълнението на предмета на Договора, но не по-късно от крайната дата за изпълнение на Административния договора за предоставяне на безвъзмездна финансова помощ, а именно 07.07.2026 г.</w:t>
      </w:r>
    </w:p>
    <w:p w14:paraId="765A98F7" w14:textId="2954388B" w:rsidR="0018471B" w:rsidRPr="006F4AD6" w:rsidRDefault="0018471B" w:rsidP="0018471B">
      <w:pPr>
        <w:tabs>
          <w:tab w:val="left" w:pos="576"/>
          <w:tab w:val="left" w:leader="dot" w:pos="6636"/>
          <w:tab w:val="left" w:pos="9923"/>
        </w:tabs>
        <w:spacing w:before="112"/>
        <w:jc w:val="both"/>
        <w:rPr>
          <w:sz w:val="24"/>
        </w:rPr>
      </w:pPr>
      <w:r w:rsidRPr="006F4AD6">
        <w:rPr>
          <w:sz w:val="24"/>
        </w:rPr>
        <w:t>и/или</w:t>
      </w:r>
    </w:p>
    <w:p w14:paraId="63A6543D" w14:textId="77777777" w:rsidR="0018471B" w:rsidRPr="006F4AD6" w:rsidRDefault="0018471B" w:rsidP="0018471B">
      <w:pPr>
        <w:tabs>
          <w:tab w:val="left" w:pos="576"/>
          <w:tab w:val="left" w:leader="dot" w:pos="6636"/>
          <w:tab w:val="left" w:pos="9923"/>
        </w:tabs>
        <w:spacing w:before="112"/>
        <w:jc w:val="both"/>
        <w:rPr>
          <w:sz w:val="24"/>
          <w:szCs w:val="24"/>
        </w:rPr>
      </w:pPr>
      <w:r w:rsidRPr="006F4AD6">
        <w:rPr>
          <w:sz w:val="24"/>
        </w:rPr>
        <w:t xml:space="preserve">- За Обособена позиция 7 (ОП7): Система за хидротест - 1 бр. </w:t>
      </w:r>
      <w:r w:rsidRPr="006F4AD6">
        <w:t xml:space="preserve">- </w:t>
      </w:r>
      <w:r w:rsidRPr="006F4AD6">
        <w:rPr>
          <w:sz w:val="24"/>
          <w:szCs w:val="24"/>
        </w:rPr>
        <w:t>…</w:t>
      </w:r>
      <w:r w:rsidRPr="006F4AD6">
        <w:rPr>
          <w:spacing w:val="34"/>
          <w:sz w:val="24"/>
          <w:szCs w:val="24"/>
        </w:rPr>
        <w:t xml:space="preserve"> </w:t>
      </w:r>
      <w:r w:rsidRPr="006F4AD6">
        <w:rPr>
          <w:sz w:val="24"/>
          <w:szCs w:val="24"/>
        </w:rPr>
        <w:t>(…</w:t>
      </w:r>
      <w:r w:rsidRPr="006F4AD6">
        <w:rPr>
          <w:spacing w:val="-10"/>
          <w:sz w:val="24"/>
          <w:szCs w:val="24"/>
        </w:rPr>
        <w:t xml:space="preserve">) календарни </w:t>
      </w:r>
      <w:r w:rsidRPr="006F4AD6">
        <w:rPr>
          <w:sz w:val="24"/>
          <w:szCs w:val="24"/>
        </w:rPr>
        <w:t xml:space="preserve">дни, считано от датата на получаване от Изпълнителя на възлагателно писмо изпратено от Възложителя за стартиране на изпълнението на предмета на Договора, но не по-късно от крайната дата за </w:t>
      </w:r>
      <w:r w:rsidRPr="006F4AD6">
        <w:rPr>
          <w:sz w:val="24"/>
          <w:szCs w:val="24"/>
        </w:rPr>
        <w:lastRenderedPageBreak/>
        <w:t>изпълнение на Административния договора за предоставяне на безвъзмездна финансова помощ, а именно 07.07.2026 г.</w:t>
      </w:r>
    </w:p>
    <w:p w14:paraId="1F2A1CF4" w14:textId="7D05D416" w:rsidR="0018471B" w:rsidRPr="006F4AD6" w:rsidRDefault="0018471B" w:rsidP="0018471B">
      <w:pPr>
        <w:tabs>
          <w:tab w:val="left" w:pos="576"/>
          <w:tab w:val="left" w:leader="dot" w:pos="6636"/>
          <w:tab w:val="left" w:pos="9923"/>
        </w:tabs>
        <w:spacing w:before="112"/>
        <w:jc w:val="both"/>
        <w:rPr>
          <w:sz w:val="24"/>
        </w:rPr>
      </w:pPr>
      <w:r w:rsidRPr="006F4AD6">
        <w:rPr>
          <w:sz w:val="24"/>
        </w:rPr>
        <w:t>и/или</w:t>
      </w:r>
    </w:p>
    <w:p w14:paraId="1DD9A3B9" w14:textId="77777777" w:rsidR="0018471B" w:rsidRPr="006F4AD6" w:rsidRDefault="0018471B" w:rsidP="0018471B">
      <w:pPr>
        <w:tabs>
          <w:tab w:val="left" w:pos="576"/>
          <w:tab w:val="left" w:leader="dot" w:pos="6636"/>
          <w:tab w:val="left" w:pos="9923"/>
        </w:tabs>
        <w:spacing w:before="112"/>
        <w:jc w:val="both"/>
        <w:rPr>
          <w:sz w:val="24"/>
          <w:szCs w:val="24"/>
        </w:rPr>
      </w:pPr>
      <w:r w:rsidRPr="006F4AD6">
        <w:rPr>
          <w:sz w:val="24"/>
        </w:rPr>
        <w:t xml:space="preserve">- За Обособена позиция 8 (ОП8): Машина за автоматично пълнене на пожарогасители - 2 бр. </w:t>
      </w:r>
      <w:r w:rsidRPr="006F4AD6">
        <w:t xml:space="preserve">- </w:t>
      </w:r>
      <w:r w:rsidRPr="006F4AD6">
        <w:rPr>
          <w:sz w:val="24"/>
          <w:szCs w:val="24"/>
        </w:rPr>
        <w:t>…</w:t>
      </w:r>
      <w:r w:rsidRPr="006F4AD6">
        <w:rPr>
          <w:spacing w:val="34"/>
          <w:sz w:val="24"/>
          <w:szCs w:val="24"/>
        </w:rPr>
        <w:t xml:space="preserve"> </w:t>
      </w:r>
      <w:r w:rsidRPr="006F4AD6">
        <w:rPr>
          <w:sz w:val="24"/>
          <w:szCs w:val="24"/>
        </w:rPr>
        <w:t>(…</w:t>
      </w:r>
      <w:r w:rsidRPr="006F4AD6">
        <w:rPr>
          <w:spacing w:val="-10"/>
          <w:sz w:val="24"/>
          <w:szCs w:val="24"/>
        </w:rPr>
        <w:t xml:space="preserve">) календарни </w:t>
      </w:r>
      <w:r w:rsidRPr="006F4AD6">
        <w:rPr>
          <w:sz w:val="24"/>
          <w:szCs w:val="24"/>
        </w:rPr>
        <w:t>дни, считано от датата на получаване от Изпълнителя на възлагателно писмо изпратено от Възложителя за стартиране на изпълнението на предмета на Договора, но не по-късно от крайната дата за изпълнение на Административния договора за предоставяне на безвъзмездна финансова помощ, а именно 07.07.2026 г.</w:t>
      </w:r>
    </w:p>
    <w:p w14:paraId="425FF751" w14:textId="48A9316B" w:rsidR="0018471B" w:rsidRPr="006F4AD6" w:rsidRDefault="0018471B" w:rsidP="0018471B">
      <w:pPr>
        <w:tabs>
          <w:tab w:val="left" w:pos="576"/>
          <w:tab w:val="left" w:leader="dot" w:pos="6636"/>
          <w:tab w:val="left" w:pos="9923"/>
        </w:tabs>
        <w:spacing w:before="112"/>
        <w:jc w:val="both"/>
        <w:rPr>
          <w:sz w:val="24"/>
        </w:rPr>
      </w:pPr>
      <w:r w:rsidRPr="006F4AD6">
        <w:rPr>
          <w:sz w:val="24"/>
        </w:rPr>
        <w:t>и/или</w:t>
      </w:r>
    </w:p>
    <w:p w14:paraId="51F8613E" w14:textId="77777777" w:rsidR="0018471B" w:rsidRPr="006F4AD6" w:rsidRDefault="0018471B" w:rsidP="0018471B">
      <w:pPr>
        <w:tabs>
          <w:tab w:val="left" w:pos="576"/>
          <w:tab w:val="left" w:leader="dot" w:pos="6636"/>
          <w:tab w:val="left" w:pos="9923"/>
        </w:tabs>
        <w:spacing w:before="112"/>
        <w:jc w:val="both"/>
        <w:rPr>
          <w:sz w:val="24"/>
          <w:szCs w:val="24"/>
        </w:rPr>
      </w:pPr>
      <w:r w:rsidRPr="006F4AD6">
        <w:rPr>
          <w:sz w:val="24"/>
        </w:rPr>
        <w:t xml:space="preserve">- За Обособена позиция 9 (ОП9): Допълнителен резервоар за прах - 2 бр. </w:t>
      </w:r>
      <w:r w:rsidRPr="006F4AD6">
        <w:t xml:space="preserve">- </w:t>
      </w:r>
      <w:r w:rsidRPr="006F4AD6">
        <w:rPr>
          <w:sz w:val="24"/>
          <w:szCs w:val="24"/>
        </w:rPr>
        <w:t>…</w:t>
      </w:r>
      <w:r w:rsidRPr="006F4AD6">
        <w:rPr>
          <w:spacing w:val="34"/>
          <w:sz w:val="24"/>
          <w:szCs w:val="24"/>
        </w:rPr>
        <w:t xml:space="preserve"> </w:t>
      </w:r>
      <w:r w:rsidRPr="006F4AD6">
        <w:rPr>
          <w:sz w:val="24"/>
          <w:szCs w:val="24"/>
        </w:rPr>
        <w:t>(…</w:t>
      </w:r>
      <w:r w:rsidRPr="006F4AD6">
        <w:rPr>
          <w:spacing w:val="-10"/>
          <w:sz w:val="24"/>
          <w:szCs w:val="24"/>
        </w:rPr>
        <w:t xml:space="preserve">) календарни </w:t>
      </w:r>
      <w:r w:rsidRPr="006F4AD6">
        <w:rPr>
          <w:sz w:val="24"/>
          <w:szCs w:val="24"/>
        </w:rPr>
        <w:t>дни, считано от датата на получаване от Изпълнителя на възлагателно писмо изпратено от Възложителя за стартиране на изпълнението на предмета на Договора, но не по-късно от крайната дата за изпълнение на Административния договора за предоставяне на безвъзмездна финансова помощ, а именно 07.07.2026 г.</w:t>
      </w:r>
    </w:p>
    <w:p w14:paraId="66D1CCDE" w14:textId="4803B9B6" w:rsidR="0018471B" w:rsidRPr="006F4AD6" w:rsidRDefault="0018471B" w:rsidP="0018471B">
      <w:pPr>
        <w:tabs>
          <w:tab w:val="left" w:pos="576"/>
          <w:tab w:val="left" w:leader="dot" w:pos="6636"/>
          <w:tab w:val="left" w:pos="9923"/>
        </w:tabs>
        <w:spacing w:before="112"/>
        <w:jc w:val="both"/>
        <w:rPr>
          <w:sz w:val="24"/>
        </w:rPr>
      </w:pPr>
      <w:r w:rsidRPr="006F4AD6">
        <w:rPr>
          <w:sz w:val="24"/>
        </w:rPr>
        <w:t>и/или</w:t>
      </w:r>
    </w:p>
    <w:p w14:paraId="466A363C" w14:textId="77777777" w:rsidR="0018471B" w:rsidRPr="006F4AD6" w:rsidRDefault="0018471B" w:rsidP="0018471B">
      <w:pPr>
        <w:tabs>
          <w:tab w:val="left" w:pos="576"/>
          <w:tab w:val="left" w:leader="dot" w:pos="6636"/>
          <w:tab w:val="left" w:pos="9923"/>
        </w:tabs>
        <w:spacing w:before="112"/>
        <w:jc w:val="both"/>
        <w:rPr>
          <w:sz w:val="24"/>
          <w:szCs w:val="24"/>
        </w:rPr>
      </w:pPr>
      <w:r w:rsidRPr="006F4AD6">
        <w:rPr>
          <w:sz w:val="24"/>
        </w:rPr>
        <w:t xml:space="preserve">- За Обособена позиция 10 (ОП10): Самоходна, електрохидравлична, работна платформа - 1 бр. </w:t>
      </w:r>
      <w:r w:rsidRPr="006F4AD6">
        <w:t xml:space="preserve">- </w:t>
      </w:r>
      <w:r w:rsidRPr="006F4AD6">
        <w:rPr>
          <w:sz w:val="24"/>
          <w:szCs w:val="24"/>
        </w:rPr>
        <w:t>…</w:t>
      </w:r>
      <w:r w:rsidRPr="006F4AD6">
        <w:rPr>
          <w:spacing w:val="34"/>
          <w:sz w:val="24"/>
          <w:szCs w:val="24"/>
        </w:rPr>
        <w:t xml:space="preserve"> </w:t>
      </w:r>
      <w:r w:rsidRPr="006F4AD6">
        <w:rPr>
          <w:sz w:val="24"/>
          <w:szCs w:val="24"/>
        </w:rPr>
        <w:t>(…</w:t>
      </w:r>
      <w:r w:rsidRPr="006F4AD6">
        <w:rPr>
          <w:spacing w:val="-10"/>
          <w:sz w:val="24"/>
          <w:szCs w:val="24"/>
        </w:rPr>
        <w:t xml:space="preserve">) календарни </w:t>
      </w:r>
      <w:r w:rsidRPr="006F4AD6">
        <w:rPr>
          <w:sz w:val="24"/>
          <w:szCs w:val="24"/>
        </w:rPr>
        <w:t>дни, считано от датата на получаване от Изпълнителя на възлагателно писмо изпратено от Възложителя за стартиране на изпълнението на предмета на Договора, но не по-късно от крайната дата за изпълнение на Административния договора за предоставяне на безвъзмездна финансова помощ, а именно 07.07.2026 г.</w:t>
      </w:r>
    </w:p>
    <w:p w14:paraId="27AF07CE" w14:textId="1138ADA4" w:rsidR="0018471B" w:rsidRPr="006F4AD6" w:rsidRDefault="0018471B" w:rsidP="0018471B">
      <w:pPr>
        <w:tabs>
          <w:tab w:val="left" w:pos="576"/>
          <w:tab w:val="left" w:leader="dot" w:pos="6636"/>
          <w:tab w:val="left" w:pos="9923"/>
        </w:tabs>
        <w:spacing w:before="112"/>
        <w:jc w:val="both"/>
        <w:rPr>
          <w:sz w:val="24"/>
        </w:rPr>
      </w:pPr>
      <w:r w:rsidRPr="006F4AD6">
        <w:rPr>
          <w:sz w:val="24"/>
        </w:rPr>
        <w:t>и/или</w:t>
      </w:r>
    </w:p>
    <w:p w14:paraId="00CB3658" w14:textId="529A0138" w:rsidR="0018471B" w:rsidRPr="006F4AD6" w:rsidRDefault="0018471B" w:rsidP="0018471B">
      <w:pPr>
        <w:tabs>
          <w:tab w:val="left" w:pos="576"/>
          <w:tab w:val="left" w:leader="dot" w:pos="6636"/>
          <w:tab w:val="left" w:pos="9923"/>
        </w:tabs>
        <w:spacing w:before="112"/>
        <w:jc w:val="both"/>
        <w:rPr>
          <w:sz w:val="24"/>
          <w:szCs w:val="24"/>
        </w:rPr>
      </w:pPr>
      <w:r w:rsidRPr="006F4AD6">
        <w:rPr>
          <w:sz w:val="24"/>
        </w:rPr>
        <w:t xml:space="preserve">- За Обособена позиция 11 (ОП11): Универсален комплект за тест и демонтаж на димни и термични детектори на височина до 9 м. - 1 бр. - </w:t>
      </w:r>
      <w:r w:rsidRPr="006F4AD6">
        <w:rPr>
          <w:sz w:val="24"/>
          <w:szCs w:val="24"/>
        </w:rPr>
        <w:t>…</w:t>
      </w:r>
      <w:r w:rsidRPr="006F4AD6">
        <w:rPr>
          <w:spacing w:val="34"/>
          <w:sz w:val="24"/>
          <w:szCs w:val="24"/>
        </w:rPr>
        <w:t xml:space="preserve"> </w:t>
      </w:r>
      <w:r w:rsidRPr="006F4AD6">
        <w:rPr>
          <w:sz w:val="24"/>
          <w:szCs w:val="24"/>
        </w:rPr>
        <w:t>(…</w:t>
      </w:r>
      <w:r w:rsidRPr="006F4AD6">
        <w:rPr>
          <w:spacing w:val="-10"/>
          <w:sz w:val="24"/>
          <w:szCs w:val="24"/>
        </w:rPr>
        <w:t xml:space="preserve">) календарни </w:t>
      </w:r>
      <w:r w:rsidRPr="006F4AD6">
        <w:rPr>
          <w:sz w:val="24"/>
          <w:szCs w:val="24"/>
        </w:rPr>
        <w:t>дни, считано от датата на получаване от Изпълнителя на възлагателно писмо изпратено от Възложителя за стартиране на изпълнението на предмета на Договора, но не по-късно от крайната дата за изпълнение на Административния договора за предоставяне на безвъзмездна финансова помощ, а именно 07.07.2026 г.</w:t>
      </w:r>
    </w:p>
    <w:p w14:paraId="3C373B74" w14:textId="60F82316" w:rsidR="00C64E1E" w:rsidRPr="006F4AD6" w:rsidRDefault="00C64E1E" w:rsidP="0018471B">
      <w:pPr>
        <w:tabs>
          <w:tab w:val="left" w:pos="576"/>
          <w:tab w:val="left" w:leader="dot" w:pos="6636"/>
          <w:tab w:val="left" w:pos="9923"/>
        </w:tabs>
        <w:spacing w:before="112"/>
        <w:jc w:val="both"/>
        <w:rPr>
          <w:sz w:val="24"/>
        </w:rPr>
      </w:pPr>
      <w:r w:rsidRPr="006F4AD6">
        <w:rPr>
          <w:sz w:val="24"/>
        </w:rPr>
        <w:t>и/или</w:t>
      </w:r>
    </w:p>
    <w:p w14:paraId="4AF69099" w14:textId="77777777" w:rsidR="0018471B" w:rsidRPr="006F4AD6" w:rsidRDefault="0018471B" w:rsidP="0018471B">
      <w:pPr>
        <w:tabs>
          <w:tab w:val="left" w:pos="576"/>
          <w:tab w:val="left" w:leader="dot" w:pos="6636"/>
          <w:tab w:val="left" w:pos="9923"/>
        </w:tabs>
        <w:spacing w:before="112"/>
        <w:jc w:val="both"/>
        <w:rPr>
          <w:sz w:val="24"/>
          <w:szCs w:val="24"/>
        </w:rPr>
      </w:pPr>
      <w:r w:rsidRPr="006F4AD6">
        <w:rPr>
          <w:sz w:val="24"/>
        </w:rPr>
        <w:t xml:space="preserve">- За Обособена позиция 12 (ОП12): Акумулаторен винтоверт - 4 бр. </w:t>
      </w:r>
      <w:r w:rsidRPr="006F4AD6">
        <w:t xml:space="preserve">- </w:t>
      </w:r>
      <w:r w:rsidRPr="006F4AD6">
        <w:rPr>
          <w:sz w:val="24"/>
          <w:szCs w:val="24"/>
        </w:rPr>
        <w:t>…</w:t>
      </w:r>
      <w:r w:rsidRPr="006F4AD6">
        <w:rPr>
          <w:spacing w:val="34"/>
          <w:sz w:val="24"/>
          <w:szCs w:val="24"/>
        </w:rPr>
        <w:t xml:space="preserve"> </w:t>
      </w:r>
      <w:r w:rsidRPr="006F4AD6">
        <w:rPr>
          <w:sz w:val="24"/>
          <w:szCs w:val="24"/>
        </w:rPr>
        <w:t>(…</w:t>
      </w:r>
      <w:r w:rsidRPr="006F4AD6">
        <w:rPr>
          <w:spacing w:val="-10"/>
          <w:sz w:val="24"/>
          <w:szCs w:val="24"/>
        </w:rPr>
        <w:t xml:space="preserve">) календарни </w:t>
      </w:r>
      <w:r w:rsidRPr="006F4AD6">
        <w:rPr>
          <w:sz w:val="24"/>
          <w:szCs w:val="24"/>
        </w:rPr>
        <w:t>дни, считано от датата на получаване от Изпълнителя на възлагателно писмо изпратено от Възложителя за стартиране на изпълнението на предмета на Договора, но не по-късно от крайната дата за изпълнение на Административния договора за предоставяне на безвъзмездна финансова помощ, а именно 07.07.2026 г.</w:t>
      </w:r>
    </w:p>
    <w:p w14:paraId="3880C82B" w14:textId="79BC6188" w:rsidR="0018471B" w:rsidRPr="006F4AD6" w:rsidRDefault="0018471B" w:rsidP="0018471B">
      <w:pPr>
        <w:tabs>
          <w:tab w:val="left" w:pos="576"/>
          <w:tab w:val="left" w:leader="dot" w:pos="6636"/>
          <w:tab w:val="left" w:pos="9923"/>
        </w:tabs>
        <w:spacing w:before="112"/>
        <w:jc w:val="both"/>
        <w:rPr>
          <w:sz w:val="24"/>
        </w:rPr>
      </w:pPr>
      <w:r w:rsidRPr="006F4AD6">
        <w:rPr>
          <w:sz w:val="24"/>
        </w:rPr>
        <w:t>и/или</w:t>
      </w:r>
    </w:p>
    <w:p w14:paraId="7784FDCB" w14:textId="77777777" w:rsidR="0018471B" w:rsidRPr="006F4AD6" w:rsidRDefault="0018471B" w:rsidP="0018471B">
      <w:pPr>
        <w:tabs>
          <w:tab w:val="left" w:pos="576"/>
          <w:tab w:val="left" w:leader="dot" w:pos="6636"/>
          <w:tab w:val="left" w:pos="9923"/>
        </w:tabs>
        <w:spacing w:before="112"/>
        <w:jc w:val="both"/>
        <w:rPr>
          <w:sz w:val="24"/>
          <w:szCs w:val="24"/>
        </w:rPr>
      </w:pPr>
      <w:r w:rsidRPr="006F4AD6">
        <w:rPr>
          <w:sz w:val="24"/>
        </w:rPr>
        <w:t xml:space="preserve">- За Обособена позиция 13 (ОП13): Акумулаторен безчетков перфоратор - 4 бр. </w:t>
      </w:r>
      <w:r w:rsidRPr="006F4AD6">
        <w:t xml:space="preserve">- </w:t>
      </w:r>
      <w:r w:rsidRPr="006F4AD6">
        <w:rPr>
          <w:sz w:val="24"/>
          <w:szCs w:val="24"/>
        </w:rPr>
        <w:t>…</w:t>
      </w:r>
      <w:r w:rsidRPr="006F4AD6">
        <w:rPr>
          <w:spacing w:val="34"/>
          <w:sz w:val="24"/>
          <w:szCs w:val="24"/>
        </w:rPr>
        <w:t xml:space="preserve"> </w:t>
      </w:r>
      <w:r w:rsidRPr="006F4AD6">
        <w:rPr>
          <w:sz w:val="24"/>
          <w:szCs w:val="24"/>
        </w:rPr>
        <w:t>(…</w:t>
      </w:r>
      <w:r w:rsidRPr="006F4AD6">
        <w:rPr>
          <w:spacing w:val="-10"/>
          <w:sz w:val="24"/>
          <w:szCs w:val="24"/>
        </w:rPr>
        <w:t xml:space="preserve">) календарни </w:t>
      </w:r>
      <w:r w:rsidRPr="006F4AD6">
        <w:rPr>
          <w:sz w:val="24"/>
          <w:szCs w:val="24"/>
        </w:rPr>
        <w:t>дни, считано от датата на получаване от Изпълнителя на възлагателно писмо изпратено от Възложителя за стартиране на изпълнението на предмета на Договора, но не по-късно от крайната дата за изпълнение на Административния договора за предоставяне на безвъзмездна финансова помощ, а именно 07.07.2026 г.</w:t>
      </w:r>
    </w:p>
    <w:p w14:paraId="7884A65D" w14:textId="1ABD9EE2" w:rsidR="0018471B" w:rsidRPr="006F4AD6" w:rsidRDefault="0018471B" w:rsidP="0018471B">
      <w:pPr>
        <w:tabs>
          <w:tab w:val="left" w:pos="576"/>
          <w:tab w:val="left" w:leader="dot" w:pos="6636"/>
          <w:tab w:val="left" w:pos="9923"/>
        </w:tabs>
        <w:spacing w:before="112"/>
        <w:jc w:val="both"/>
        <w:rPr>
          <w:sz w:val="24"/>
        </w:rPr>
      </w:pPr>
      <w:r w:rsidRPr="006F4AD6">
        <w:rPr>
          <w:sz w:val="24"/>
        </w:rPr>
        <w:t>и/или</w:t>
      </w:r>
    </w:p>
    <w:p w14:paraId="686A4AB1" w14:textId="692DD2CA" w:rsidR="002B1EBA" w:rsidRPr="006F4AD6" w:rsidRDefault="0018471B" w:rsidP="0018471B">
      <w:pPr>
        <w:tabs>
          <w:tab w:val="left" w:pos="576"/>
          <w:tab w:val="left" w:leader="dot" w:pos="6636"/>
          <w:tab w:val="left" w:pos="9923"/>
        </w:tabs>
        <w:spacing w:before="112"/>
        <w:jc w:val="both"/>
        <w:rPr>
          <w:color w:val="EE0000"/>
          <w:sz w:val="24"/>
        </w:rPr>
      </w:pPr>
      <w:r w:rsidRPr="006F4AD6">
        <w:rPr>
          <w:sz w:val="24"/>
        </w:rPr>
        <w:lastRenderedPageBreak/>
        <w:t xml:space="preserve">- За Обособена позиция 14 (ОП14): Акумулаторен ъглошлайф - 4 бр. </w:t>
      </w:r>
      <w:r w:rsidRPr="006F4AD6">
        <w:t xml:space="preserve">- </w:t>
      </w:r>
      <w:r w:rsidRPr="006F4AD6">
        <w:rPr>
          <w:sz w:val="24"/>
          <w:szCs w:val="24"/>
        </w:rPr>
        <w:t>…</w:t>
      </w:r>
      <w:r w:rsidRPr="006F4AD6">
        <w:rPr>
          <w:spacing w:val="34"/>
          <w:sz w:val="24"/>
          <w:szCs w:val="24"/>
        </w:rPr>
        <w:t xml:space="preserve"> </w:t>
      </w:r>
      <w:r w:rsidRPr="006F4AD6">
        <w:rPr>
          <w:sz w:val="24"/>
          <w:szCs w:val="24"/>
        </w:rPr>
        <w:t>(…</w:t>
      </w:r>
      <w:r w:rsidRPr="006F4AD6">
        <w:rPr>
          <w:spacing w:val="-10"/>
          <w:sz w:val="24"/>
          <w:szCs w:val="24"/>
        </w:rPr>
        <w:t xml:space="preserve">) календарни </w:t>
      </w:r>
      <w:r w:rsidRPr="006F4AD6">
        <w:rPr>
          <w:sz w:val="24"/>
          <w:szCs w:val="24"/>
        </w:rPr>
        <w:t>дни, считано от датата на получаване от Изпълнителя на възлагателно писмо изпратено от Възложителя за стартиране на изпълнението на предмета на Договора, но не по-късно от крайната дата за изпълнение на Административния договора за предоставяне на безвъзмездна финансова помощ, а именно 07.07.2026 г.</w:t>
      </w:r>
    </w:p>
    <w:p w14:paraId="7DC29B1A" w14:textId="50C05373" w:rsidR="00903423" w:rsidRPr="006F4AD6" w:rsidRDefault="00903423" w:rsidP="00903423">
      <w:pPr>
        <w:tabs>
          <w:tab w:val="left" w:pos="576"/>
          <w:tab w:val="left" w:leader="dot" w:pos="6636"/>
          <w:tab w:val="left" w:pos="9923"/>
        </w:tabs>
        <w:spacing w:before="112"/>
        <w:jc w:val="center"/>
        <w:rPr>
          <w:color w:val="EE0000"/>
          <w:sz w:val="24"/>
        </w:rPr>
      </w:pPr>
      <w:r w:rsidRPr="006F4AD6">
        <w:rPr>
          <w:color w:val="EE0000"/>
          <w:sz w:val="24"/>
        </w:rPr>
        <w:t>(вписва се приложимото, неприложимото се заличава)</w:t>
      </w:r>
    </w:p>
    <w:p w14:paraId="551E12C3" w14:textId="77777777" w:rsidR="00903423" w:rsidRPr="006F4AD6" w:rsidRDefault="00903423" w:rsidP="00903423">
      <w:pPr>
        <w:snapToGrid w:val="0"/>
        <w:ind w:left="142"/>
        <w:rPr>
          <w:sz w:val="24"/>
          <w:szCs w:val="24"/>
        </w:rPr>
      </w:pPr>
    </w:p>
    <w:p w14:paraId="13891E73" w14:textId="375A3F22" w:rsidR="00903423" w:rsidRPr="006F4AD6" w:rsidRDefault="00903423" w:rsidP="00903423">
      <w:pPr>
        <w:snapToGrid w:val="0"/>
        <w:jc w:val="both"/>
        <w:rPr>
          <w:sz w:val="24"/>
          <w:szCs w:val="24"/>
        </w:rPr>
      </w:pPr>
      <w:r w:rsidRPr="006F4AD6">
        <w:rPr>
          <w:sz w:val="24"/>
          <w:szCs w:val="24"/>
        </w:rPr>
        <w:t>(2) Възложителят изпраща възлагателното писмо в срок, който гарантира възможността Изпълнителят да изпълни доставката в предложения от него срок.</w:t>
      </w:r>
    </w:p>
    <w:p w14:paraId="0E61CFC9" w14:textId="77777777" w:rsidR="00903423" w:rsidRPr="006F4AD6" w:rsidRDefault="00903423" w:rsidP="00903423">
      <w:pPr>
        <w:snapToGrid w:val="0"/>
        <w:ind w:left="142"/>
        <w:jc w:val="both"/>
        <w:rPr>
          <w:sz w:val="24"/>
          <w:szCs w:val="24"/>
        </w:rPr>
      </w:pPr>
    </w:p>
    <w:p w14:paraId="596D19BA" w14:textId="5F948BCD" w:rsidR="00903423" w:rsidRPr="006F4AD6" w:rsidRDefault="00903423" w:rsidP="00903423">
      <w:pPr>
        <w:snapToGrid w:val="0"/>
        <w:jc w:val="both"/>
        <w:rPr>
          <w:sz w:val="24"/>
          <w:szCs w:val="24"/>
        </w:rPr>
      </w:pPr>
      <w:r w:rsidRPr="006F4AD6">
        <w:rPr>
          <w:sz w:val="24"/>
          <w:szCs w:val="24"/>
        </w:rPr>
        <w:t>(3) Срокът за изпълнение започва от датата на получаване от Изпълнителя на възлагателно писмо изпратено от Възложителя за стартиране на изпълнението на предмета на Договора и спира да тече считано от датата на подписване на приемо-предавателен протокол за изпълнение предмета на договора с избрания изпълнител.</w:t>
      </w:r>
    </w:p>
    <w:p w14:paraId="4980C7E4" w14:textId="77777777" w:rsidR="00903423" w:rsidRPr="006F4AD6" w:rsidRDefault="00903423" w:rsidP="00903423">
      <w:pPr>
        <w:snapToGrid w:val="0"/>
        <w:ind w:left="142"/>
        <w:jc w:val="both"/>
        <w:rPr>
          <w:sz w:val="24"/>
          <w:szCs w:val="24"/>
        </w:rPr>
      </w:pPr>
    </w:p>
    <w:p w14:paraId="6C814F11" w14:textId="0B7FA79A" w:rsidR="00903423" w:rsidRPr="006F4AD6" w:rsidRDefault="00903423" w:rsidP="00903423">
      <w:pPr>
        <w:snapToGrid w:val="0"/>
        <w:ind w:left="142"/>
        <w:jc w:val="both"/>
        <w:rPr>
          <w:sz w:val="24"/>
          <w:szCs w:val="24"/>
        </w:rPr>
      </w:pPr>
      <w:r w:rsidRPr="006F4AD6">
        <w:rPr>
          <w:sz w:val="24"/>
          <w:szCs w:val="24"/>
        </w:rPr>
        <w:t>(4) В случай, че към датата на получаване от Изпълнителя на възлагателно писмо изпратено от Възложителя за стартиране на изпълнението на предмета на Договора, посоченият срок за изпълнение прехвърля крайната дата за изпълнение на Административен договор за предоставяне на безвъзмездна финансова помощ № BG16RFPR001-1.004-05</w:t>
      </w:r>
      <w:r w:rsidR="00C569E0" w:rsidRPr="006F4AD6">
        <w:rPr>
          <w:sz w:val="24"/>
          <w:szCs w:val="24"/>
        </w:rPr>
        <w:t>46</w:t>
      </w:r>
      <w:r w:rsidRPr="006F4AD6">
        <w:rPr>
          <w:sz w:val="24"/>
          <w:szCs w:val="24"/>
        </w:rPr>
        <w:t>-C01, то за крайна дата за изпълнение на възложената поръчка ще се счита крайната дата за изпълнение на Административния договора за предоставяне на безвъзмездна финансова помощ, а именно 07.07.2026 г.</w:t>
      </w:r>
    </w:p>
    <w:p w14:paraId="73BADAAB" w14:textId="77777777" w:rsidR="00A673F4" w:rsidRPr="006F4AD6" w:rsidRDefault="00A673F4" w:rsidP="00903423">
      <w:pPr>
        <w:tabs>
          <w:tab w:val="left" w:pos="142"/>
          <w:tab w:val="left" w:pos="9923"/>
        </w:tabs>
        <w:ind w:right="115"/>
        <w:rPr>
          <w:spacing w:val="-4"/>
          <w:sz w:val="24"/>
          <w:szCs w:val="24"/>
        </w:rPr>
      </w:pPr>
    </w:p>
    <w:p w14:paraId="05970D9E" w14:textId="77777777" w:rsidR="00903423" w:rsidRPr="006F4AD6" w:rsidRDefault="00903423" w:rsidP="00903423">
      <w:pPr>
        <w:tabs>
          <w:tab w:val="left" w:pos="142"/>
          <w:tab w:val="left" w:pos="9923"/>
        </w:tabs>
        <w:ind w:right="115"/>
      </w:pPr>
    </w:p>
    <w:p w14:paraId="3FE7B433" w14:textId="53343D20" w:rsidR="0036787A" w:rsidRPr="006F4AD6" w:rsidRDefault="00F441A8" w:rsidP="00A46FD7">
      <w:pPr>
        <w:pStyle w:val="1"/>
        <w:tabs>
          <w:tab w:val="left" w:pos="9923"/>
        </w:tabs>
        <w:spacing w:before="0"/>
      </w:pPr>
      <w:r w:rsidRPr="006F4AD6">
        <w:t>Член</w:t>
      </w:r>
      <w:r w:rsidRPr="006F4AD6">
        <w:rPr>
          <w:spacing w:val="-3"/>
        </w:rPr>
        <w:t xml:space="preserve"> </w:t>
      </w:r>
      <w:r w:rsidRPr="006F4AD6">
        <w:t>6</w:t>
      </w:r>
      <w:r w:rsidRPr="006F4AD6">
        <w:rPr>
          <w:spacing w:val="-5"/>
        </w:rPr>
        <w:t xml:space="preserve"> </w:t>
      </w:r>
      <w:r w:rsidRPr="006F4AD6">
        <w:t>Гаранционни</w:t>
      </w:r>
      <w:r w:rsidRPr="006F4AD6">
        <w:rPr>
          <w:spacing w:val="-2"/>
        </w:rPr>
        <w:t xml:space="preserve"> срокове:</w:t>
      </w:r>
    </w:p>
    <w:p w14:paraId="0C932966" w14:textId="19BEFBED" w:rsidR="00D91948" w:rsidRPr="006F4AD6" w:rsidRDefault="008B0B05" w:rsidP="00A46FD7">
      <w:pPr>
        <w:tabs>
          <w:tab w:val="left" w:pos="547"/>
          <w:tab w:val="left" w:pos="9923"/>
        </w:tabs>
        <w:spacing w:before="113"/>
        <w:ind w:left="119" w:right="325"/>
        <w:jc w:val="both"/>
        <w:rPr>
          <w:sz w:val="24"/>
        </w:rPr>
      </w:pPr>
      <w:r w:rsidRPr="006F4AD6">
        <w:rPr>
          <w:sz w:val="24"/>
        </w:rPr>
        <w:t>(1) Изпълнителят се задължава да извършва пълно гаранционно обслужване</w:t>
      </w:r>
      <w:r w:rsidR="00DE27A1" w:rsidRPr="006F4AD6">
        <w:rPr>
          <w:sz w:val="24"/>
        </w:rPr>
        <w:t>/гаранционна поддръжка</w:t>
      </w:r>
      <w:r w:rsidRPr="006F4AD6">
        <w:rPr>
          <w:sz w:val="24"/>
        </w:rPr>
        <w:t xml:space="preserve"> на </w:t>
      </w:r>
      <w:r w:rsidR="00F33ADA" w:rsidRPr="006F4AD6">
        <w:rPr>
          <w:sz w:val="24"/>
        </w:rPr>
        <w:t>активите</w:t>
      </w:r>
      <w:r w:rsidRPr="006F4AD6">
        <w:rPr>
          <w:sz w:val="24"/>
        </w:rPr>
        <w:t xml:space="preserve"> </w:t>
      </w:r>
      <w:r w:rsidR="00DE27A1" w:rsidRPr="006F4AD6">
        <w:rPr>
          <w:sz w:val="24"/>
        </w:rPr>
        <w:t xml:space="preserve">за своя сметка </w:t>
      </w:r>
      <w:r w:rsidRPr="006F4AD6">
        <w:rPr>
          <w:sz w:val="24"/>
        </w:rPr>
        <w:t>за срок от</w:t>
      </w:r>
      <w:r w:rsidR="006936AA" w:rsidRPr="006F4AD6">
        <w:rPr>
          <w:sz w:val="24"/>
        </w:rPr>
        <w:t>:</w:t>
      </w:r>
      <w:r w:rsidR="00BF0809" w:rsidRPr="006F4AD6">
        <w:rPr>
          <w:sz w:val="24"/>
        </w:rPr>
        <w:t xml:space="preserve"> </w:t>
      </w:r>
    </w:p>
    <w:p w14:paraId="4FB9878E" w14:textId="77777777" w:rsidR="00591F4B" w:rsidRPr="006F4AD6" w:rsidRDefault="00591F4B" w:rsidP="00591F4B">
      <w:pPr>
        <w:tabs>
          <w:tab w:val="left" w:pos="576"/>
          <w:tab w:val="left" w:leader="dot" w:pos="6636"/>
          <w:tab w:val="left" w:pos="9923"/>
        </w:tabs>
        <w:spacing w:before="112"/>
        <w:jc w:val="both"/>
        <w:rPr>
          <w:sz w:val="24"/>
          <w:szCs w:val="24"/>
        </w:rPr>
      </w:pPr>
      <w:r w:rsidRPr="006F4AD6">
        <w:rPr>
          <w:sz w:val="24"/>
        </w:rPr>
        <w:t xml:space="preserve">- За Обособена позиция 1 (ОП1): Помпа за тестване на пожарен шланг - 1 бр. - </w:t>
      </w:r>
      <w:r w:rsidRPr="006F4AD6">
        <w:rPr>
          <w:sz w:val="24"/>
          <w:szCs w:val="24"/>
        </w:rPr>
        <w:t>срок на гаранционно обслужване/гаранционен срок от....... (.................) календарни месеца, считано от датата на подписване на приемо – предавателен протокол по чл. 4 (3) от договора,</w:t>
      </w:r>
    </w:p>
    <w:p w14:paraId="389AFAD9" w14:textId="48751BD5" w:rsidR="00591F4B" w:rsidRPr="006F4AD6" w:rsidRDefault="00591F4B" w:rsidP="00591F4B">
      <w:pPr>
        <w:tabs>
          <w:tab w:val="left" w:pos="576"/>
          <w:tab w:val="left" w:leader="dot" w:pos="6636"/>
          <w:tab w:val="left" w:pos="9923"/>
        </w:tabs>
        <w:spacing w:before="112"/>
        <w:jc w:val="both"/>
        <w:rPr>
          <w:sz w:val="24"/>
        </w:rPr>
      </w:pPr>
      <w:r w:rsidRPr="006F4AD6">
        <w:rPr>
          <w:sz w:val="24"/>
        </w:rPr>
        <w:t>и/или</w:t>
      </w:r>
    </w:p>
    <w:p w14:paraId="2C9618B2" w14:textId="52435D52" w:rsidR="00591F4B" w:rsidRPr="006F4AD6" w:rsidRDefault="00591F4B" w:rsidP="00591F4B">
      <w:pPr>
        <w:tabs>
          <w:tab w:val="left" w:pos="576"/>
          <w:tab w:val="left" w:leader="dot" w:pos="6636"/>
          <w:tab w:val="left" w:pos="9923"/>
        </w:tabs>
        <w:spacing w:before="112"/>
        <w:jc w:val="both"/>
        <w:rPr>
          <w:sz w:val="24"/>
        </w:rPr>
      </w:pPr>
      <w:r w:rsidRPr="006F4AD6">
        <w:rPr>
          <w:sz w:val="24"/>
        </w:rPr>
        <w:t xml:space="preserve">- За Обособена позиция 2 (ОП2): Колектор за едновременно изпитване под налягане до 3 противопожарни маркуча - 1 бр. - </w:t>
      </w:r>
      <w:r w:rsidRPr="006F4AD6">
        <w:t xml:space="preserve"> </w:t>
      </w:r>
      <w:r w:rsidRPr="006F4AD6">
        <w:rPr>
          <w:sz w:val="24"/>
          <w:szCs w:val="24"/>
        </w:rPr>
        <w:t>срок на гаранционно обслужване/гаранционен срок от....... (.................) календарни месеца, считано от датата на подписване на приемо – предавателен протокол по чл. 4 (3) от договора,</w:t>
      </w:r>
    </w:p>
    <w:p w14:paraId="153E318B" w14:textId="77777777" w:rsidR="00591F4B" w:rsidRPr="006F4AD6" w:rsidRDefault="00591F4B" w:rsidP="00591F4B">
      <w:pPr>
        <w:tabs>
          <w:tab w:val="left" w:pos="576"/>
          <w:tab w:val="left" w:leader="dot" w:pos="6636"/>
          <w:tab w:val="left" w:pos="9923"/>
        </w:tabs>
        <w:spacing w:before="112"/>
        <w:jc w:val="both"/>
        <w:rPr>
          <w:sz w:val="24"/>
        </w:rPr>
      </w:pPr>
      <w:r w:rsidRPr="006F4AD6">
        <w:rPr>
          <w:sz w:val="24"/>
        </w:rPr>
        <w:t>и/или</w:t>
      </w:r>
    </w:p>
    <w:p w14:paraId="1DCAE75B" w14:textId="77777777" w:rsidR="00591F4B" w:rsidRPr="006F4AD6" w:rsidRDefault="00591F4B" w:rsidP="00591F4B">
      <w:pPr>
        <w:tabs>
          <w:tab w:val="left" w:pos="576"/>
          <w:tab w:val="left" w:leader="dot" w:pos="6636"/>
          <w:tab w:val="left" w:pos="9923"/>
        </w:tabs>
        <w:spacing w:before="112"/>
        <w:jc w:val="both"/>
        <w:rPr>
          <w:sz w:val="24"/>
          <w:szCs w:val="24"/>
        </w:rPr>
      </w:pPr>
      <w:r w:rsidRPr="006F4AD6">
        <w:rPr>
          <w:sz w:val="24"/>
        </w:rPr>
        <w:t xml:space="preserve">- За Обособена позиция 3 (ОП3): Устройство за сушене на пожарен шланг - 1 бр. </w:t>
      </w:r>
      <w:r w:rsidRPr="006F4AD6">
        <w:t xml:space="preserve">- </w:t>
      </w:r>
      <w:r w:rsidRPr="006F4AD6">
        <w:rPr>
          <w:sz w:val="24"/>
          <w:szCs w:val="24"/>
        </w:rPr>
        <w:t>срок на гаранционно обслужване/гаранционен срок от....... (.................) календарни месеца, считано от датата на подписване на приемо – предавателен протокол по чл. 4 (3) от договора,</w:t>
      </w:r>
    </w:p>
    <w:p w14:paraId="19824E14" w14:textId="1F9121D0" w:rsidR="00591F4B" w:rsidRPr="006F4AD6" w:rsidRDefault="00591F4B" w:rsidP="00591F4B">
      <w:pPr>
        <w:tabs>
          <w:tab w:val="left" w:pos="576"/>
          <w:tab w:val="left" w:leader="dot" w:pos="6636"/>
          <w:tab w:val="left" w:pos="9923"/>
        </w:tabs>
        <w:spacing w:before="112"/>
        <w:jc w:val="both"/>
        <w:rPr>
          <w:sz w:val="24"/>
        </w:rPr>
      </w:pPr>
      <w:r w:rsidRPr="006F4AD6">
        <w:rPr>
          <w:sz w:val="24"/>
        </w:rPr>
        <w:t>и/или</w:t>
      </w:r>
    </w:p>
    <w:p w14:paraId="70990194" w14:textId="77777777" w:rsidR="00591F4B" w:rsidRPr="006F4AD6" w:rsidRDefault="00591F4B" w:rsidP="00591F4B">
      <w:pPr>
        <w:tabs>
          <w:tab w:val="left" w:pos="576"/>
          <w:tab w:val="left" w:leader="dot" w:pos="6636"/>
          <w:tab w:val="left" w:pos="9923"/>
        </w:tabs>
        <w:spacing w:before="112"/>
        <w:jc w:val="both"/>
        <w:rPr>
          <w:sz w:val="24"/>
          <w:szCs w:val="24"/>
        </w:rPr>
      </w:pPr>
      <w:r w:rsidRPr="006F4AD6">
        <w:rPr>
          <w:sz w:val="24"/>
        </w:rPr>
        <w:t xml:space="preserve">- За Обособена позиция 4 (ОП4): Сушилно устройство за цилиндри - 1 бр. </w:t>
      </w:r>
      <w:r w:rsidRPr="006F4AD6">
        <w:t xml:space="preserve">- </w:t>
      </w:r>
      <w:r w:rsidRPr="006F4AD6">
        <w:rPr>
          <w:sz w:val="24"/>
          <w:szCs w:val="24"/>
        </w:rPr>
        <w:t xml:space="preserve">срок на гаранционно обслужване/гаранционен срок от....... (.................) календарни месеца, считано от датата на </w:t>
      </w:r>
      <w:r w:rsidRPr="006F4AD6">
        <w:rPr>
          <w:sz w:val="24"/>
          <w:szCs w:val="24"/>
        </w:rPr>
        <w:lastRenderedPageBreak/>
        <w:t>подписване на приемо – предавателен протокол по чл. 4 (3) от договора,</w:t>
      </w:r>
    </w:p>
    <w:p w14:paraId="3139B22E" w14:textId="2D4CA66A" w:rsidR="00591F4B" w:rsidRPr="006F4AD6" w:rsidRDefault="00591F4B" w:rsidP="00591F4B">
      <w:pPr>
        <w:tabs>
          <w:tab w:val="left" w:pos="576"/>
          <w:tab w:val="left" w:leader="dot" w:pos="6636"/>
          <w:tab w:val="left" w:pos="9923"/>
        </w:tabs>
        <w:spacing w:before="112"/>
        <w:jc w:val="both"/>
        <w:rPr>
          <w:sz w:val="24"/>
        </w:rPr>
      </w:pPr>
      <w:r w:rsidRPr="006F4AD6">
        <w:rPr>
          <w:sz w:val="24"/>
        </w:rPr>
        <w:t>и/или</w:t>
      </w:r>
    </w:p>
    <w:p w14:paraId="6B5FD42C" w14:textId="77777777" w:rsidR="00591F4B" w:rsidRPr="006F4AD6" w:rsidRDefault="00591F4B" w:rsidP="00591F4B">
      <w:pPr>
        <w:tabs>
          <w:tab w:val="left" w:pos="576"/>
          <w:tab w:val="left" w:leader="dot" w:pos="6636"/>
          <w:tab w:val="left" w:pos="9923"/>
        </w:tabs>
        <w:spacing w:before="112"/>
        <w:jc w:val="both"/>
        <w:rPr>
          <w:sz w:val="24"/>
          <w:szCs w:val="24"/>
        </w:rPr>
      </w:pPr>
      <w:r w:rsidRPr="006F4AD6">
        <w:rPr>
          <w:sz w:val="24"/>
        </w:rPr>
        <w:t xml:space="preserve">- За Обособена позиция 5 (ОП5): Пневматично затягащо устройство - 1 бр. </w:t>
      </w:r>
      <w:r w:rsidRPr="006F4AD6">
        <w:t xml:space="preserve">- </w:t>
      </w:r>
      <w:r w:rsidRPr="006F4AD6">
        <w:rPr>
          <w:sz w:val="24"/>
          <w:szCs w:val="24"/>
        </w:rPr>
        <w:t>срок на гаранционно обслужване/гаранционен срок от....... (.................) календарни месеца, считано от датата на подписване на приемо – предавателен протокол по чл. 4 (3) от договора,</w:t>
      </w:r>
    </w:p>
    <w:p w14:paraId="69AF181F" w14:textId="21844BE2" w:rsidR="00591F4B" w:rsidRPr="006F4AD6" w:rsidRDefault="00591F4B" w:rsidP="00591F4B">
      <w:pPr>
        <w:tabs>
          <w:tab w:val="left" w:pos="576"/>
          <w:tab w:val="left" w:leader="dot" w:pos="6636"/>
          <w:tab w:val="left" w:pos="9923"/>
        </w:tabs>
        <w:spacing w:before="112"/>
        <w:jc w:val="both"/>
        <w:rPr>
          <w:sz w:val="24"/>
        </w:rPr>
      </w:pPr>
      <w:r w:rsidRPr="006F4AD6">
        <w:rPr>
          <w:sz w:val="24"/>
        </w:rPr>
        <w:t>и/или</w:t>
      </w:r>
    </w:p>
    <w:p w14:paraId="2DAE5905" w14:textId="77777777" w:rsidR="00591F4B" w:rsidRPr="006F4AD6" w:rsidRDefault="00591F4B" w:rsidP="00591F4B">
      <w:pPr>
        <w:tabs>
          <w:tab w:val="left" w:pos="576"/>
          <w:tab w:val="left" w:leader="dot" w:pos="6636"/>
          <w:tab w:val="left" w:pos="9923"/>
        </w:tabs>
        <w:spacing w:before="112"/>
        <w:jc w:val="both"/>
        <w:rPr>
          <w:sz w:val="24"/>
          <w:szCs w:val="24"/>
        </w:rPr>
      </w:pPr>
      <w:r w:rsidRPr="006F4AD6">
        <w:rPr>
          <w:sz w:val="24"/>
        </w:rPr>
        <w:t xml:space="preserve">- За Обособена позиция 6 (ОП6): Механично затягащо устройство - 1 бр. </w:t>
      </w:r>
      <w:r w:rsidRPr="006F4AD6">
        <w:t xml:space="preserve">- </w:t>
      </w:r>
      <w:r w:rsidRPr="006F4AD6">
        <w:rPr>
          <w:sz w:val="24"/>
          <w:szCs w:val="24"/>
        </w:rPr>
        <w:t>срок на гаранционно обслужване/гаранционен срок от....... (.................) календарни месеца, считано от датата на подписване на приемо – предавателен протокол по чл. 4 (3) от договора,</w:t>
      </w:r>
    </w:p>
    <w:p w14:paraId="31FEA088" w14:textId="4250B7F7" w:rsidR="00591F4B" w:rsidRPr="006F4AD6" w:rsidRDefault="00591F4B" w:rsidP="00591F4B">
      <w:pPr>
        <w:tabs>
          <w:tab w:val="left" w:pos="576"/>
          <w:tab w:val="left" w:leader="dot" w:pos="6636"/>
          <w:tab w:val="left" w:pos="9923"/>
        </w:tabs>
        <w:spacing w:before="112"/>
        <w:jc w:val="both"/>
        <w:rPr>
          <w:sz w:val="24"/>
        </w:rPr>
      </w:pPr>
      <w:r w:rsidRPr="006F4AD6">
        <w:rPr>
          <w:sz w:val="24"/>
        </w:rPr>
        <w:t>и/или</w:t>
      </w:r>
    </w:p>
    <w:p w14:paraId="44526842" w14:textId="77777777" w:rsidR="00591F4B" w:rsidRPr="006F4AD6" w:rsidRDefault="00591F4B" w:rsidP="00591F4B">
      <w:pPr>
        <w:tabs>
          <w:tab w:val="left" w:pos="576"/>
          <w:tab w:val="left" w:leader="dot" w:pos="6636"/>
          <w:tab w:val="left" w:pos="9923"/>
        </w:tabs>
        <w:spacing w:before="112"/>
        <w:jc w:val="both"/>
        <w:rPr>
          <w:sz w:val="24"/>
          <w:szCs w:val="24"/>
        </w:rPr>
      </w:pPr>
      <w:r w:rsidRPr="006F4AD6">
        <w:rPr>
          <w:sz w:val="24"/>
        </w:rPr>
        <w:t xml:space="preserve">- За Обособена позиция 7 (ОП7): Система за хидротест - 1 бр. </w:t>
      </w:r>
      <w:r w:rsidRPr="006F4AD6">
        <w:t xml:space="preserve">- </w:t>
      </w:r>
      <w:r w:rsidRPr="006F4AD6">
        <w:rPr>
          <w:sz w:val="24"/>
          <w:szCs w:val="24"/>
        </w:rPr>
        <w:t>срок на гаранционно обслужване/гаранционен срок от....... (.................) календарни месеца, считано от датата на подписване на приемо – предавателен протокол по чл. 4 (3) от договора,</w:t>
      </w:r>
    </w:p>
    <w:p w14:paraId="7E69FA6C" w14:textId="5BE6E7AB" w:rsidR="00591F4B" w:rsidRPr="006F4AD6" w:rsidRDefault="00591F4B" w:rsidP="00591F4B">
      <w:pPr>
        <w:tabs>
          <w:tab w:val="left" w:pos="576"/>
          <w:tab w:val="left" w:leader="dot" w:pos="6636"/>
          <w:tab w:val="left" w:pos="9923"/>
        </w:tabs>
        <w:spacing w:before="112"/>
        <w:jc w:val="both"/>
        <w:rPr>
          <w:sz w:val="24"/>
        </w:rPr>
      </w:pPr>
      <w:r w:rsidRPr="006F4AD6">
        <w:rPr>
          <w:sz w:val="24"/>
        </w:rPr>
        <w:t>и/или</w:t>
      </w:r>
    </w:p>
    <w:p w14:paraId="42B8FEE4" w14:textId="64B3A336" w:rsidR="00591F4B" w:rsidRPr="006F4AD6" w:rsidRDefault="00591F4B" w:rsidP="00591F4B">
      <w:pPr>
        <w:tabs>
          <w:tab w:val="left" w:pos="576"/>
          <w:tab w:val="left" w:leader="dot" w:pos="6636"/>
          <w:tab w:val="left" w:pos="9923"/>
        </w:tabs>
        <w:spacing w:before="112"/>
        <w:jc w:val="both"/>
        <w:rPr>
          <w:sz w:val="24"/>
        </w:rPr>
      </w:pPr>
      <w:r w:rsidRPr="006F4AD6">
        <w:rPr>
          <w:sz w:val="24"/>
        </w:rPr>
        <w:t xml:space="preserve">- За Обособена позиция 8 (ОП8): Машина за автоматично пълнене на пожарогасители - 2 бр. </w:t>
      </w:r>
      <w:r w:rsidRPr="006F4AD6">
        <w:t xml:space="preserve">- </w:t>
      </w:r>
      <w:r w:rsidRPr="006F4AD6">
        <w:rPr>
          <w:sz w:val="24"/>
          <w:szCs w:val="24"/>
        </w:rPr>
        <w:t>срок на гаранционно обслужване/гаранционен срок от....... (.................) календарни месеца, считано от датата на подписване на приемо – предавателен протокол по чл. 4 (3) от договора,</w:t>
      </w:r>
    </w:p>
    <w:p w14:paraId="4E173BD5" w14:textId="77777777" w:rsidR="00591F4B" w:rsidRPr="006F4AD6" w:rsidRDefault="00591F4B" w:rsidP="00591F4B">
      <w:pPr>
        <w:tabs>
          <w:tab w:val="left" w:pos="576"/>
          <w:tab w:val="left" w:leader="dot" w:pos="6636"/>
          <w:tab w:val="left" w:pos="9923"/>
        </w:tabs>
        <w:spacing w:before="112"/>
        <w:jc w:val="both"/>
        <w:rPr>
          <w:sz w:val="24"/>
        </w:rPr>
      </w:pPr>
      <w:r w:rsidRPr="006F4AD6">
        <w:rPr>
          <w:sz w:val="24"/>
        </w:rPr>
        <w:t>и/или</w:t>
      </w:r>
    </w:p>
    <w:p w14:paraId="4FEBC600" w14:textId="77777777" w:rsidR="00092FB9" w:rsidRPr="006F4AD6" w:rsidRDefault="00591F4B" w:rsidP="00591F4B">
      <w:pPr>
        <w:tabs>
          <w:tab w:val="left" w:pos="576"/>
          <w:tab w:val="left" w:leader="dot" w:pos="6636"/>
          <w:tab w:val="left" w:pos="9923"/>
        </w:tabs>
        <w:spacing w:before="112"/>
        <w:jc w:val="both"/>
        <w:rPr>
          <w:sz w:val="24"/>
          <w:szCs w:val="24"/>
        </w:rPr>
      </w:pPr>
      <w:r w:rsidRPr="006F4AD6">
        <w:rPr>
          <w:sz w:val="24"/>
        </w:rPr>
        <w:t xml:space="preserve">- За Обособена позиция 9 (ОП9): Допълнителен резервоар за прах - 2 бр. </w:t>
      </w:r>
      <w:r w:rsidRPr="006F4AD6">
        <w:t xml:space="preserve">- </w:t>
      </w:r>
      <w:r w:rsidR="00092FB9" w:rsidRPr="006F4AD6">
        <w:rPr>
          <w:sz w:val="24"/>
          <w:szCs w:val="24"/>
        </w:rPr>
        <w:t>срок на гаранционно обслужване/гаранционен срок от....... (.................) календарни месеца, считано от датата на подписване на приемо – предавателен протокол по чл. 4 (3) от договора,</w:t>
      </w:r>
    </w:p>
    <w:p w14:paraId="1A5D85C9" w14:textId="31D19271" w:rsidR="00591F4B" w:rsidRPr="006F4AD6" w:rsidRDefault="00591F4B" w:rsidP="00591F4B">
      <w:pPr>
        <w:tabs>
          <w:tab w:val="left" w:pos="576"/>
          <w:tab w:val="left" w:leader="dot" w:pos="6636"/>
          <w:tab w:val="left" w:pos="9923"/>
        </w:tabs>
        <w:spacing w:before="112"/>
        <w:jc w:val="both"/>
        <w:rPr>
          <w:sz w:val="24"/>
        </w:rPr>
      </w:pPr>
      <w:r w:rsidRPr="006F4AD6">
        <w:rPr>
          <w:sz w:val="24"/>
        </w:rPr>
        <w:t>и/или</w:t>
      </w:r>
    </w:p>
    <w:p w14:paraId="7C24835E" w14:textId="27E06984" w:rsidR="00092FB9" w:rsidRPr="006F4AD6" w:rsidRDefault="00591F4B" w:rsidP="00591F4B">
      <w:pPr>
        <w:tabs>
          <w:tab w:val="left" w:pos="576"/>
          <w:tab w:val="left" w:leader="dot" w:pos="6636"/>
          <w:tab w:val="left" w:pos="9923"/>
        </w:tabs>
        <w:spacing w:before="112"/>
        <w:jc w:val="both"/>
        <w:rPr>
          <w:sz w:val="24"/>
          <w:szCs w:val="24"/>
        </w:rPr>
      </w:pPr>
      <w:r w:rsidRPr="006F4AD6">
        <w:rPr>
          <w:sz w:val="24"/>
        </w:rPr>
        <w:t>- За Обособена позиция 10 (ОП10):</w:t>
      </w:r>
      <w:r w:rsidR="009D2432">
        <w:rPr>
          <w:sz w:val="24"/>
        </w:rPr>
        <w:t xml:space="preserve"> </w:t>
      </w:r>
      <w:r w:rsidR="009D2432" w:rsidRPr="009D2432">
        <w:rPr>
          <w:sz w:val="24"/>
        </w:rPr>
        <w:t>Самоходна, електрохидравлична, работна платформа - 1 бр.</w:t>
      </w:r>
      <w:r w:rsidR="009D2432">
        <w:rPr>
          <w:sz w:val="24"/>
        </w:rPr>
        <w:t xml:space="preserve"> - </w:t>
      </w:r>
      <w:r w:rsidRPr="006F4AD6">
        <w:rPr>
          <w:sz w:val="24"/>
        </w:rPr>
        <w:t xml:space="preserve"> </w:t>
      </w:r>
      <w:r w:rsidR="00092FB9" w:rsidRPr="006F4AD6">
        <w:rPr>
          <w:sz w:val="24"/>
          <w:szCs w:val="24"/>
        </w:rPr>
        <w:t>срок на гаранционно обслужване/гаранционен срок от....... (.................) календарни месеца, считано от датата на подписване на приемо – предавателен протокол по чл. 4 (3) от договора,</w:t>
      </w:r>
    </w:p>
    <w:p w14:paraId="52DF5E1D" w14:textId="6D30972D" w:rsidR="00591F4B" w:rsidRPr="006F4AD6" w:rsidRDefault="00591F4B" w:rsidP="00591F4B">
      <w:pPr>
        <w:tabs>
          <w:tab w:val="left" w:pos="576"/>
          <w:tab w:val="left" w:leader="dot" w:pos="6636"/>
          <w:tab w:val="left" w:pos="9923"/>
        </w:tabs>
        <w:spacing w:before="112"/>
        <w:jc w:val="both"/>
        <w:rPr>
          <w:sz w:val="24"/>
        </w:rPr>
      </w:pPr>
      <w:r w:rsidRPr="006F4AD6">
        <w:rPr>
          <w:sz w:val="24"/>
        </w:rPr>
        <w:t>и/или</w:t>
      </w:r>
    </w:p>
    <w:p w14:paraId="5E2A53BA" w14:textId="23B9A5E4" w:rsidR="00591F4B" w:rsidRPr="006F4AD6" w:rsidRDefault="00591F4B" w:rsidP="00591F4B">
      <w:pPr>
        <w:tabs>
          <w:tab w:val="left" w:pos="576"/>
          <w:tab w:val="left" w:leader="dot" w:pos="6636"/>
          <w:tab w:val="left" w:pos="9923"/>
        </w:tabs>
        <w:spacing w:before="112"/>
        <w:jc w:val="both"/>
        <w:rPr>
          <w:sz w:val="24"/>
          <w:szCs w:val="24"/>
        </w:rPr>
      </w:pPr>
      <w:r w:rsidRPr="006F4AD6">
        <w:rPr>
          <w:sz w:val="24"/>
        </w:rPr>
        <w:t xml:space="preserve">- За Обособена позиция 11 (ОП11): Универсален комплект за тест и демонтаж на димни и термични детектори на височина до 9 м. - 1 бр. - </w:t>
      </w:r>
      <w:r w:rsidRPr="006F4AD6">
        <w:rPr>
          <w:sz w:val="24"/>
          <w:szCs w:val="24"/>
        </w:rPr>
        <w:t xml:space="preserve"> </w:t>
      </w:r>
      <w:r w:rsidR="00092FB9" w:rsidRPr="006F4AD6">
        <w:rPr>
          <w:sz w:val="24"/>
          <w:szCs w:val="24"/>
        </w:rPr>
        <w:t>срок на гаранционно обслужване/гаранционен срок от....... (.................) календарни месеца, считано от датата на подписване на приемо – предавателен протокол по чл. 4 (3) от договора,</w:t>
      </w:r>
    </w:p>
    <w:p w14:paraId="18DAF491" w14:textId="77777777" w:rsidR="00591F4B" w:rsidRPr="006F4AD6" w:rsidRDefault="00591F4B" w:rsidP="00591F4B">
      <w:pPr>
        <w:tabs>
          <w:tab w:val="left" w:pos="576"/>
          <w:tab w:val="left" w:leader="dot" w:pos="6636"/>
          <w:tab w:val="left" w:pos="9923"/>
        </w:tabs>
        <w:spacing w:before="112"/>
        <w:jc w:val="both"/>
        <w:rPr>
          <w:sz w:val="24"/>
        </w:rPr>
      </w:pPr>
      <w:r w:rsidRPr="006F4AD6">
        <w:rPr>
          <w:sz w:val="24"/>
        </w:rPr>
        <w:t>и/или</w:t>
      </w:r>
    </w:p>
    <w:p w14:paraId="29728393" w14:textId="77777777" w:rsidR="00092FB9" w:rsidRPr="006F4AD6" w:rsidRDefault="00591F4B" w:rsidP="00591F4B">
      <w:pPr>
        <w:tabs>
          <w:tab w:val="left" w:pos="576"/>
          <w:tab w:val="left" w:leader="dot" w:pos="6636"/>
          <w:tab w:val="left" w:pos="9923"/>
        </w:tabs>
        <w:spacing w:before="112"/>
        <w:jc w:val="both"/>
        <w:rPr>
          <w:sz w:val="24"/>
          <w:szCs w:val="24"/>
        </w:rPr>
      </w:pPr>
      <w:r w:rsidRPr="006F4AD6">
        <w:rPr>
          <w:sz w:val="24"/>
        </w:rPr>
        <w:t xml:space="preserve">- За Обособена позиция 12 (ОП12): Акумулаторен винтоверт - 4 бр. </w:t>
      </w:r>
      <w:r w:rsidRPr="006F4AD6">
        <w:t xml:space="preserve">- </w:t>
      </w:r>
      <w:r w:rsidR="00092FB9" w:rsidRPr="006F4AD6">
        <w:rPr>
          <w:sz w:val="24"/>
          <w:szCs w:val="24"/>
        </w:rPr>
        <w:t>срок на гаранционно обслужване/гаранционен срок от....... (.................) календарни месеца, считано от датата на подписване на приемо – предавателен протокол по чл. 4 (3) от договора,</w:t>
      </w:r>
    </w:p>
    <w:p w14:paraId="4CB088E7" w14:textId="2A8773CF" w:rsidR="00591F4B" w:rsidRPr="006F4AD6" w:rsidRDefault="00591F4B" w:rsidP="00591F4B">
      <w:pPr>
        <w:tabs>
          <w:tab w:val="left" w:pos="576"/>
          <w:tab w:val="left" w:leader="dot" w:pos="6636"/>
          <w:tab w:val="left" w:pos="9923"/>
        </w:tabs>
        <w:spacing w:before="112"/>
        <w:jc w:val="both"/>
        <w:rPr>
          <w:sz w:val="24"/>
        </w:rPr>
      </w:pPr>
      <w:r w:rsidRPr="006F4AD6">
        <w:rPr>
          <w:sz w:val="24"/>
        </w:rPr>
        <w:t>и/или</w:t>
      </w:r>
    </w:p>
    <w:p w14:paraId="64F8E51F" w14:textId="77777777" w:rsidR="00092FB9" w:rsidRPr="006F4AD6" w:rsidRDefault="00591F4B" w:rsidP="00591F4B">
      <w:pPr>
        <w:tabs>
          <w:tab w:val="left" w:pos="576"/>
          <w:tab w:val="left" w:leader="dot" w:pos="6636"/>
          <w:tab w:val="left" w:pos="9923"/>
        </w:tabs>
        <w:spacing w:before="112"/>
        <w:jc w:val="both"/>
        <w:rPr>
          <w:sz w:val="24"/>
          <w:szCs w:val="24"/>
        </w:rPr>
      </w:pPr>
      <w:r w:rsidRPr="006F4AD6">
        <w:rPr>
          <w:sz w:val="24"/>
        </w:rPr>
        <w:t xml:space="preserve">- За Обособена позиция 13 (ОП13): Акумулаторен безчетков перфоратор - 4 бр. </w:t>
      </w:r>
      <w:r w:rsidRPr="006F4AD6">
        <w:t xml:space="preserve">- </w:t>
      </w:r>
      <w:r w:rsidR="00092FB9" w:rsidRPr="006F4AD6">
        <w:rPr>
          <w:sz w:val="24"/>
          <w:szCs w:val="24"/>
        </w:rPr>
        <w:t>срок на гаранционно обслужване/гаранционен срок от....... (.................) календарни месеца, считано от датата на подписване на приемо – предавателен протокол по чл. 4 (3) от договора,</w:t>
      </w:r>
    </w:p>
    <w:p w14:paraId="0BF211AF" w14:textId="1C402C87" w:rsidR="00591F4B" w:rsidRPr="006F4AD6" w:rsidRDefault="00591F4B" w:rsidP="00591F4B">
      <w:pPr>
        <w:tabs>
          <w:tab w:val="left" w:pos="576"/>
          <w:tab w:val="left" w:leader="dot" w:pos="6636"/>
          <w:tab w:val="left" w:pos="9923"/>
        </w:tabs>
        <w:spacing w:before="112"/>
        <w:jc w:val="both"/>
        <w:rPr>
          <w:sz w:val="24"/>
        </w:rPr>
      </w:pPr>
      <w:r w:rsidRPr="006F4AD6">
        <w:rPr>
          <w:sz w:val="24"/>
        </w:rPr>
        <w:lastRenderedPageBreak/>
        <w:t>и/или</w:t>
      </w:r>
    </w:p>
    <w:p w14:paraId="57216641" w14:textId="70D6182B" w:rsidR="00E4070E" w:rsidRPr="006F4AD6" w:rsidRDefault="00591F4B" w:rsidP="00092FB9">
      <w:pPr>
        <w:tabs>
          <w:tab w:val="left" w:pos="576"/>
          <w:tab w:val="left" w:leader="dot" w:pos="6636"/>
          <w:tab w:val="left" w:pos="9923"/>
        </w:tabs>
        <w:spacing w:before="112"/>
        <w:jc w:val="both"/>
        <w:rPr>
          <w:sz w:val="24"/>
          <w:szCs w:val="24"/>
        </w:rPr>
      </w:pPr>
      <w:r w:rsidRPr="006F4AD6">
        <w:rPr>
          <w:sz w:val="24"/>
        </w:rPr>
        <w:t xml:space="preserve">- За Обособена позиция 14 (ОП14): Акумулаторен ъглошлайф - 4 бр. </w:t>
      </w:r>
      <w:r w:rsidRPr="006F4AD6">
        <w:t xml:space="preserve">- </w:t>
      </w:r>
      <w:r w:rsidR="00092FB9" w:rsidRPr="006F4AD6">
        <w:rPr>
          <w:sz w:val="24"/>
          <w:szCs w:val="24"/>
        </w:rPr>
        <w:t>срок на гаранционно обслужване/гаранционен срок от....... (.................) календарни месеца, считано от датата на подписване на приемо – предавателен протокол по чл. 4 (3) от договора,</w:t>
      </w:r>
    </w:p>
    <w:p w14:paraId="7467513D" w14:textId="77777777" w:rsidR="00E4070E" w:rsidRPr="006F4AD6" w:rsidRDefault="00E4070E" w:rsidP="00921A90">
      <w:pPr>
        <w:spacing w:line="276" w:lineRule="auto"/>
        <w:jc w:val="both"/>
        <w:rPr>
          <w:sz w:val="24"/>
          <w:szCs w:val="24"/>
        </w:rPr>
      </w:pPr>
    </w:p>
    <w:p w14:paraId="5FD834C5" w14:textId="77777777" w:rsidR="00FB4574" w:rsidRPr="006F4AD6" w:rsidRDefault="00FB4574" w:rsidP="00FB4574">
      <w:pPr>
        <w:tabs>
          <w:tab w:val="left" w:pos="576"/>
          <w:tab w:val="left" w:leader="dot" w:pos="6636"/>
          <w:tab w:val="left" w:pos="9923"/>
        </w:tabs>
        <w:spacing w:before="112"/>
        <w:jc w:val="center"/>
        <w:rPr>
          <w:color w:val="EE0000"/>
          <w:sz w:val="24"/>
        </w:rPr>
      </w:pPr>
      <w:r w:rsidRPr="006F4AD6">
        <w:rPr>
          <w:color w:val="EE0000"/>
          <w:sz w:val="24"/>
        </w:rPr>
        <w:t>(вписва се приложимото, неприложимото се заличава)</w:t>
      </w:r>
    </w:p>
    <w:p w14:paraId="4C2DDA5A" w14:textId="77777777" w:rsidR="00D91948" w:rsidRPr="006F4AD6" w:rsidRDefault="00D91948" w:rsidP="00FB4574">
      <w:pPr>
        <w:tabs>
          <w:tab w:val="left" w:pos="547"/>
          <w:tab w:val="left" w:pos="9923"/>
        </w:tabs>
        <w:spacing w:before="113"/>
        <w:ind w:right="325"/>
        <w:jc w:val="both"/>
        <w:rPr>
          <w:sz w:val="24"/>
        </w:rPr>
      </w:pPr>
    </w:p>
    <w:p w14:paraId="24C8E0DD" w14:textId="248303D5" w:rsidR="0036787A" w:rsidRPr="006F4AD6" w:rsidRDefault="0000583A" w:rsidP="00A46FD7">
      <w:pPr>
        <w:pStyle w:val="a4"/>
        <w:tabs>
          <w:tab w:val="left" w:pos="547"/>
          <w:tab w:val="left" w:pos="9923"/>
        </w:tabs>
        <w:spacing w:before="89"/>
        <w:ind w:right="326"/>
        <w:rPr>
          <w:sz w:val="24"/>
        </w:rPr>
      </w:pPr>
      <w:r w:rsidRPr="006F4AD6">
        <w:rPr>
          <w:sz w:val="24"/>
          <w:lang w:val="ru-RU"/>
        </w:rPr>
        <w:t xml:space="preserve">(2) </w:t>
      </w:r>
      <w:r w:rsidRPr="006F4AD6">
        <w:rPr>
          <w:sz w:val="24"/>
        </w:rPr>
        <w:t xml:space="preserve">Възложителят трябва да провери </w:t>
      </w:r>
      <w:r w:rsidR="0064711B" w:rsidRPr="006F4AD6">
        <w:rPr>
          <w:sz w:val="24"/>
        </w:rPr>
        <w:t>активите</w:t>
      </w:r>
      <w:r w:rsidR="00765785" w:rsidRPr="006F4AD6">
        <w:rPr>
          <w:sz w:val="24"/>
        </w:rPr>
        <w:t xml:space="preserve"> в срок до 3 работни дни</w:t>
      </w:r>
      <w:r w:rsidRPr="006F4AD6">
        <w:rPr>
          <w:sz w:val="24"/>
        </w:rPr>
        <w:t xml:space="preserve"> след доставка и незабавно да уведоми Изпълнителя за всеки констатиран дефект или несъответствие в писмена форма.</w:t>
      </w:r>
    </w:p>
    <w:p w14:paraId="49674DC9" w14:textId="19385241" w:rsidR="0036787A" w:rsidRPr="006F4AD6" w:rsidRDefault="0000583A" w:rsidP="00A46FD7">
      <w:pPr>
        <w:pStyle w:val="a4"/>
        <w:tabs>
          <w:tab w:val="left" w:pos="547"/>
          <w:tab w:val="left" w:pos="9923"/>
        </w:tabs>
        <w:spacing w:before="121"/>
        <w:ind w:right="322"/>
        <w:rPr>
          <w:sz w:val="24"/>
        </w:rPr>
      </w:pPr>
      <w:r w:rsidRPr="006F4AD6">
        <w:rPr>
          <w:sz w:val="24"/>
          <w:lang w:val="ru-RU"/>
        </w:rPr>
        <w:t xml:space="preserve">(3) </w:t>
      </w:r>
      <w:r w:rsidRPr="006F4AD6">
        <w:rPr>
          <w:sz w:val="24"/>
        </w:rPr>
        <w:t>Възложителят няма право на гаранция в случай на дефекти или несъответствия, за които</w:t>
      </w:r>
      <w:r w:rsidRPr="006F4AD6">
        <w:rPr>
          <w:spacing w:val="-1"/>
          <w:sz w:val="24"/>
        </w:rPr>
        <w:t xml:space="preserve"> </w:t>
      </w:r>
      <w:r w:rsidRPr="006F4AD6">
        <w:rPr>
          <w:sz w:val="24"/>
        </w:rPr>
        <w:t>той</w:t>
      </w:r>
      <w:r w:rsidRPr="006F4AD6">
        <w:rPr>
          <w:spacing w:val="-1"/>
          <w:sz w:val="24"/>
        </w:rPr>
        <w:t xml:space="preserve"> </w:t>
      </w:r>
      <w:r w:rsidRPr="006F4AD6">
        <w:rPr>
          <w:sz w:val="24"/>
        </w:rPr>
        <w:t>е</w:t>
      </w:r>
      <w:r w:rsidRPr="006F4AD6">
        <w:rPr>
          <w:spacing w:val="-2"/>
          <w:sz w:val="24"/>
        </w:rPr>
        <w:t xml:space="preserve"> </w:t>
      </w:r>
      <w:r w:rsidRPr="006F4AD6">
        <w:rPr>
          <w:sz w:val="24"/>
        </w:rPr>
        <w:t>отговорен</w:t>
      </w:r>
      <w:r w:rsidRPr="006F4AD6">
        <w:rPr>
          <w:spacing w:val="-1"/>
          <w:sz w:val="24"/>
        </w:rPr>
        <w:t xml:space="preserve"> </w:t>
      </w:r>
      <w:r w:rsidRPr="006F4AD6">
        <w:rPr>
          <w:sz w:val="24"/>
        </w:rPr>
        <w:t>или за</w:t>
      </w:r>
      <w:r w:rsidRPr="006F4AD6">
        <w:rPr>
          <w:spacing w:val="-2"/>
          <w:sz w:val="24"/>
        </w:rPr>
        <w:t xml:space="preserve"> </w:t>
      </w:r>
      <w:r w:rsidRPr="006F4AD6">
        <w:rPr>
          <w:sz w:val="24"/>
        </w:rPr>
        <w:t>наличието</w:t>
      </w:r>
      <w:r w:rsidRPr="006F4AD6">
        <w:rPr>
          <w:spacing w:val="-1"/>
          <w:sz w:val="24"/>
        </w:rPr>
        <w:t xml:space="preserve"> </w:t>
      </w:r>
      <w:r w:rsidRPr="006F4AD6">
        <w:rPr>
          <w:sz w:val="24"/>
        </w:rPr>
        <w:t>на</w:t>
      </w:r>
      <w:r w:rsidRPr="006F4AD6">
        <w:rPr>
          <w:spacing w:val="-2"/>
          <w:sz w:val="24"/>
        </w:rPr>
        <w:t xml:space="preserve"> </w:t>
      </w:r>
      <w:r w:rsidRPr="006F4AD6">
        <w:rPr>
          <w:sz w:val="24"/>
        </w:rPr>
        <w:t>които</w:t>
      </w:r>
      <w:r w:rsidRPr="006F4AD6">
        <w:rPr>
          <w:spacing w:val="-1"/>
          <w:sz w:val="24"/>
        </w:rPr>
        <w:t xml:space="preserve"> </w:t>
      </w:r>
      <w:r w:rsidRPr="006F4AD6">
        <w:rPr>
          <w:sz w:val="24"/>
        </w:rPr>
        <w:t>той</w:t>
      </w:r>
      <w:r w:rsidRPr="006F4AD6">
        <w:rPr>
          <w:spacing w:val="-1"/>
          <w:sz w:val="24"/>
        </w:rPr>
        <w:t xml:space="preserve"> </w:t>
      </w:r>
      <w:r w:rsidRPr="006F4AD6">
        <w:rPr>
          <w:sz w:val="24"/>
        </w:rPr>
        <w:t>е</w:t>
      </w:r>
      <w:r w:rsidRPr="006F4AD6">
        <w:rPr>
          <w:spacing w:val="-2"/>
          <w:sz w:val="24"/>
        </w:rPr>
        <w:t xml:space="preserve"> </w:t>
      </w:r>
      <w:r w:rsidRPr="006F4AD6">
        <w:rPr>
          <w:sz w:val="24"/>
        </w:rPr>
        <w:t>знаел,</w:t>
      </w:r>
      <w:r w:rsidRPr="006F4AD6">
        <w:rPr>
          <w:spacing w:val="-2"/>
          <w:sz w:val="24"/>
        </w:rPr>
        <w:t xml:space="preserve"> </w:t>
      </w:r>
      <w:r w:rsidRPr="006F4AD6">
        <w:rPr>
          <w:sz w:val="24"/>
        </w:rPr>
        <w:t>когато</w:t>
      </w:r>
      <w:r w:rsidRPr="006F4AD6">
        <w:rPr>
          <w:spacing w:val="-1"/>
          <w:sz w:val="24"/>
        </w:rPr>
        <w:t xml:space="preserve"> </w:t>
      </w:r>
      <w:r w:rsidRPr="006F4AD6">
        <w:rPr>
          <w:sz w:val="24"/>
        </w:rPr>
        <w:t>страните</w:t>
      </w:r>
      <w:r w:rsidRPr="006F4AD6">
        <w:rPr>
          <w:spacing w:val="-1"/>
          <w:sz w:val="24"/>
        </w:rPr>
        <w:t xml:space="preserve"> </w:t>
      </w:r>
      <w:r w:rsidRPr="006F4AD6">
        <w:rPr>
          <w:sz w:val="24"/>
        </w:rPr>
        <w:t>са</w:t>
      </w:r>
      <w:r w:rsidRPr="006F4AD6">
        <w:rPr>
          <w:spacing w:val="-2"/>
          <w:sz w:val="24"/>
        </w:rPr>
        <w:t xml:space="preserve"> </w:t>
      </w:r>
      <w:r w:rsidRPr="006F4AD6">
        <w:rPr>
          <w:sz w:val="24"/>
        </w:rPr>
        <w:t>встъпвали</w:t>
      </w:r>
      <w:r w:rsidR="00731D63" w:rsidRPr="006F4AD6">
        <w:rPr>
          <w:sz w:val="24"/>
        </w:rPr>
        <w:t xml:space="preserve"> </w:t>
      </w:r>
      <w:r w:rsidRPr="006F4AD6">
        <w:rPr>
          <w:sz w:val="24"/>
        </w:rPr>
        <w:t xml:space="preserve">в </w:t>
      </w:r>
      <w:r w:rsidRPr="006F4AD6">
        <w:rPr>
          <w:spacing w:val="-2"/>
          <w:sz w:val="24"/>
        </w:rPr>
        <w:t>договор</w:t>
      </w:r>
      <w:r w:rsidR="00731D63" w:rsidRPr="006F4AD6">
        <w:rPr>
          <w:spacing w:val="-2"/>
          <w:sz w:val="24"/>
        </w:rPr>
        <w:t>ни отношения</w:t>
      </w:r>
      <w:r w:rsidRPr="006F4AD6">
        <w:rPr>
          <w:spacing w:val="-2"/>
          <w:sz w:val="24"/>
        </w:rPr>
        <w:t>.</w:t>
      </w:r>
    </w:p>
    <w:p w14:paraId="1B1FE725" w14:textId="0C4E779C" w:rsidR="0036787A" w:rsidRPr="006F4AD6" w:rsidRDefault="0000583A" w:rsidP="00A46FD7">
      <w:pPr>
        <w:pStyle w:val="a4"/>
        <w:tabs>
          <w:tab w:val="left" w:pos="581"/>
          <w:tab w:val="left" w:pos="9923"/>
        </w:tabs>
        <w:spacing w:before="122"/>
        <w:ind w:right="329"/>
        <w:rPr>
          <w:sz w:val="24"/>
        </w:rPr>
      </w:pPr>
      <w:r w:rsidRPr="006F4AD6">
        <w:rPr>
          <w:sz w:val="24"/>
          <w:lang w:val="ru-RU"/>
        </w:rPr>
        <w:t xml:space="preserve">(4) </w:t>
      </w:r>
      <w:r w:rsidRPr="006F4AD6">
        <w:rPr>
          <w:sz w:val="24"/>
        </w:rPr>
        <w:t xml:space="preserve">В случай, че в рамките на срока по ал. 1, Изпълнителят не изпълни задълженията си свързани с гаранционното обслужване на </w:t>
      </w:r>
      <w:r w:rsidR="0064711B" w:rsidRPr="006F4AD6">
        <w:rPr>
          <w:sz w:val="24"/>
        </w:rPr>
        <w:t>активите</w:t>
      </w:r>
      <w:r w:rsidRPr="006F4AD6">
        <w:rPr>
          <w:sz w:val="24"/>
        </w:rPr>
        <w:t>, то същият дължи неустойка на Възложителя в размер на 1% (един процент) от стойността на договора.</w:t>
      </w:r>
    </w:p>
    <w:p w14:paraId="5D47B83E" w14:textId="77777777" w:rsidR="0036787A" w:rsidRPr="006F4AD6" w:rsidRDefault="00F441A8" w:rsidP="00A46FD7">
      <w:pPr>
        <w:pStyle w:val="1"/>
        <w:tabs>
          <w:tab w:val="left" w:pos="9923"/>
        </w:tabs>
        <w:spacing w:before="227"/>
      </w:pPr>
      <w:r w:rsidRPr="006F4AD6">
        <w:t>Член 7</w:t>
      </w:r>
      <w:r w:rsidRPr="006F4AD6">
        <w:rPr>
          <w:spacing w:val="-4"/>
        </w:rPr>
        <w:t xml:space="preserve"> </w:t>
      </w:r>
      <w:r w:rsidRPr="006F4AD6">
        <w:t>Права</w:t>
      </w:r>
      <w:r w:rsidRPr="006F4AD6">
        <w:rPr>
          <w:spacing w:val="-1"/>
        </w:rPr>
        <w:t xml:space="preserve"> </w:t>
      </w:r>
      <w:r w:rsidRPr="006F4AD6">
        <w:t>и</w:t>
      </w:r>
      <w:r w:rsidRPr="006F4AD6">
        <w:rPr>
          <w:spacing w:val="-3"/>
        </w:rPr>
        <w:t xml:space="preserve"> </w:t>
      </w:r>
      <w:r w:rsidRPr="006F4AD6">
        <w:t>задължения</w:t>
      </w:r>
      <w:r w:rsidRPr="006F4AD6">
        <w:rPr>
          <w:spacing w:val="-3"/>
        </w:rPr>
        <w:t xml:space="preserve"> </w:t>
      </w:r>
      <w:r w:rsidRPr="006F4AD6">
        <w:t xml:space="preserve">на </w:t>
      </w:r>
      <w:r w:rsidRPr="006F4AD6">
        <w:rPr>
          <w:spacing w:val="-2"/>
        </w:rPr>
        <w:t>Възложителя:</w:t>
      </w:r>
    </w:p>
    <w:p w14:paraId="237407E7" w14:textId="77777777" w:rsidR="0036787A" w:rsidRPr="006F4AD6" w:rsidRDefault="00F441A8" w:rsidP="00A46FD7">
      <w:pPr>
        <w:pStyle w:val="a4"/>
        <w:numPr>
          <w:ilvl w:val="0"/>
          <w:numId w:val="9"/>
        </w:numPr>
        <w:tabs>
          <w:tab w:val="left" w:pos="607"/>
          <w:tab w:val="left" w:pos="9923"/>
        </w:tabs>
        <w:spacing w:before="108"/>
        <w:rPr>
          <w:sz w:val="24"/>
          <w:szCs w:val="24"/>
        </w:rPr>
      </w:pPr>
      <w:r w:rsidRPr="006F4AD6">
        <w:rPr>
          <w:sz w:val="24"/>
          <w:szCs w:val="24"/>
        </w:rPr>
        <w:t>Възложителят</w:t>
      </w:r>
      <w:r w:rsidRPr="006F4AD6">
        <w:rPr>
          <w:spacing w:val="19"/>
          <w:sz w:val="24"/>
          <w:szCs w:val="24"/>
        </w:rPr>
        <w:t xml:space="preserve"> </w:t>
      </w:r>
      <w:r w:rsidRPr="006F4AD6">
        <w:rPr>
          <w:sz w:val="24"/>
          <w:szCs w:val="24"/>
        </w:rPr>
        <w:t>има</w:t>
      </w:r>
      <w:r w:rsidRPr="006F4AD6">
        <w:rPr>
          <w:spacing w:val="20"/>
          <w:sz w:val="24"/>
          <w:szCs w:val="24"/>
        </w:rPr>
        <w:t xml:space="preserve"> </w:t>
      </w:r>
      <w:r w:rsidRPr="006F4AD6">
        <w:rPr>
          <w:sz w:val="24"/>
          <w:szCs w:val="24"/>
        </w:rPr>
        <w:t>право</w:t>
      </w:r>
      <w:r w:rsidRPr="006F4AD6">
        <w:rPr>
          <w:spacing w:val="19"/>
          <w:sz w:val="24"/>
          <w:szCs w:val="24"/>
        </w:rPr>
        <w:t xml:space="preserve"> </w:t>
      </w:r>
      <w:r w:rsidRPr="006F4AD6">
        <w:rPr>
          <w:sz w:val="24"/>
          <w:szCs w:val="24"/>
        </w:rPr>
        <w:t>да</w:t>
      </w:r>
      <w:r w:rsidRPr="006F4AD6">
        <w:rPr>
          <w:spacing w:val="19"/>
          <w:sz w:val="24"/>
          <w:szCs w:val="24"/>
        </w:rPr>
        <w:t xml:space="preserve"> </w:t>
      </w:r>
      <w:r w:rsidRPr="006F4AD6">
        <w:rPr>
          <w:sz w:val="24"/>
          <w:szCs w:val="24"/>
        </w:rPr>
        <w:t>получи</w:t>
      </w:r>
      <w:r w:rsidRPr="006F4AD6">
        <w:rPr>
          <w:spacing w:val="20"/>
          <w:sz w:val="24"/>
          <w:szCs w:val="24"/>
        </w:rPr>
        <w:t xml:space="preserve"> </w:t>
      </w:r>
      <w:r w:rsidRPr="006F4AD6">
        <w:rPr>
          <w:sz w:val="24"/>
          <w:szCs w:val="24"/>
        </w:rPr>
        <w:t>изпълнение</w:t>
      </w:r>
      <w:r w:rsidRPr="006F4AD6">
        <w:rPr>
          <w:spacing w:val="19"/>
          <w:sz w:val="24"/>
          <w:szCs w:val="24"/>
        </w:rPr>
        <w:t xml:space="preserve"> </w:t>
      </w:r>
      <w:r w:rsidRPr="006F4AD6">
        <w:rPr>
          <w:sz w:val="24"/>
          <w:szCs w:val="24"/>
        </w:rPr>
        <w:t>на</w:t>
      </w:r>
      <w:r w:rsidRPr="006F4AD6">
        <w:rPr>
          <w:spacing w:val="19"/>
          <w:sz w:val="24"/>
          <w:szCs w:val="24"/>
        </w:rPr>
        <w:t xml:space="preserve"> </w:t>
      </w:r>
      <w:r w:rsidRPr="006F4AD6">
        <w:rPr>
          <w:sz w:val="24"/>
          <w:szCs w:val="24"/>
        </w:rPr>
        <w:t>договора,</w:t>
      </w:r>
      <w:r w:rsidRPr="006F4AD6">
        <w:rPr>
          <w:spacing w:val="19"/>
          <w:sz w:val="24"/>
          <w:szCs w:val="24"/>
        </w:rPr>
        <w:t xml:space="preserve"> </w:t>
      </w:r>
      <w:r w:rsidRPr="006F4AD6">
        <w:rPr>
          <w:sz w:val="24"/>
          <w:szCs w:val="24"/>
        </w:rPr>
        <w:t>в</w:t>
      </w:r>
      <w:r w:rsidRPr="006F4AD6">
        <w:rPr>
          <w:spacing w:val="19"/>
          <w:sz w:val="24"/>
          <w:szCs w:val="24"/>
        </w:rPr>
        <w:t xml:space="preserve"> </w:t>
      </w:r>
      <w:r w:rsidRPr="006F4AD6">
        <w:rPr>
          <w:sz w:val="24"/>
          <w:szCs w:val="24"/>
        </w:rPr>
        <w:t>пълно</w:t>
      </w:r>
      <w:r w:rsidRPr="006F4AD6">
        <w:rPr>
          <w:spacing w:val="19"/>
          <w:sz w:val="24"/>
          <w:szCs w:val="24"/>
        </w:rPr>
        <w:t xml:space="preserve"> </w:t>
      </w:r>
      <w:r w:rsidRPr="006F4AD6">
        <w:rPr>
          <w:sz w:val="24"/>
          <w:szCs w:val="24"/>
        </w:rPr>
        <w:t>съответствие</w:t>
      </w:r>
      <w:r w:rsidRPr="006F4AD6">
        <w:rPr>
          <w:spacing w:val="19"/>
          <w:sz w:val="24"/>
          <w:szCs w:val="24"/>
        </w:rPr>
        <w:t xml:space="preserve"> </w:t>
      </w:r>
      <w:r w:rsidRPr="006F4AD6">
        <w:rPr>
          <w:spacing w:val="-10"/>
          <w:sz w:val="24"/>
          <w:szCs w:val="24"/>
        </w:rPr>
        <w:t>с</w:t>
      </w:r>
      <w:r w:rsidR="008B03A3" w:rsidRPr="006F4AD6">
        <w:rPr>
          <w:spacing w:val="-10"/>
          <w:sz w:val="24"/>
          <w:szCs w:val="24"/>
        </w:rPr>
        <w:t xml:space="preserve"> </w:t>
      </w:r>
      <w:r w:rsidRPr="006F4AD6">
        <w:rPr>
          <w:sz w:val="24"/>
          <w:szCs w:val="24"/>
        </w:rPr>
        <w:t>поставените</w:t>
      </w:r>
      <w:r w:rsidRPr="006F4AD6">
        <w:rPr>
          <w:spacing w:val="-3"/>
          <w:sz w:val="24"/>
          <w:szCs w:val="24"/>
        </w:rPr>
        <w:t xml:space="preserve"> </w:t>
      </w:r>
      <w:r w:rsidRPr="006F4AD6">
        <w:rPr>
          <w:sz w:val="24"/>
          <w:szCs w:val="24"/>
        </w:rPr>
        <w:t>от</w:t>
      </w:r>
      <w:r w:rsidRPr="006F4AD6">
        <w:rPr>
          <w:spacing w:val="-4"/>
          <w:sz w:val="24"/>
          <w:szCs w:val="24"/>
        </w:rPr>
        <w:t xml:space="preserve"> </w:t>
      </w:r>
      <w:r w:rsidRPr="006F4AD6">
        <w:rPr>
          <w:sz w:val="24"/>
          <w:szCs w:val="24"/>
        </w:rPr>
        <w:t>него</w:t>
      </w:r>
      <w:r w:rsidRPr="006F4AD6">
        <w:rPr>
          <w:spacing w:val="-5"/>
          <w:sz w:val="24"/>
          <w:szCs w:val="24"/>
        </w:rPr>
        <w:t xml:space="preserve"> </w:t>
      </w:r>
      <w:r w:rsidRPr="006F4AD6">
        <w:rPr>
          <w:sz w:val="24"/>
          <w:szCs w:val="24"/>
        </w:rPr>
        <w:t>изисквания</w:t>
      </w:r>
      <w:r w:rsidRPr="006F4AD6">
        <w:rPr>
          <w:spacing w:val="-3"/>
          <w:sz w:val="24"/>
          <w:szCs w:val="24"/>
        </w:rPr>
        <w:t xml:space="preserve"> </w:t>
      </w:r>
      <w:r w:rsidRPr="006F4AD6">
        <w:rPr>
          <w:sz w:val="24"/>
          <w:szCs w:val="24"/>
        </w:rPr>
        <w:t>и</w:t>
      </w:r>
      <w:r w:rsidRPr="006F4AD6">
        <w:rPr>
          <w:spacing w:val="-3"/>
          <w:sz w:val="24"/>
          <w:szCs w:val="24"/>
        </w:rPr>
        <w:t xml:space="preserve"> </w:t>
      </w:r>
      <w:r w:rsidRPr="006F4AD6">
        <w:rPr>
          <w:sz w:val="24"/>
          <w:szCs w:val="24"/>
        </w:rPr>
        <w:t>офертата</w:t>
      </w:r>
      <w:r w:rsidRPr="006F4AD6">
        <w:rPr>
          <w:spacing w:val="-3"/>
          <w:sz w:val="24"/>
          <w:szCs w:val="24"/>
        </w:rPr>
        <w:t xml:space="preserve"> </w:t>
      </w:r>
      <w:r w:rsidRPr="006F4AD6">
        <w:rPr>
          <w:sz w:val="24"/>
          <w:szCs w:val="24"/>
        </w:rPr>
        <w:t>на</w:t>
      </w:r>
      <w:r w:rsidRPr="006F4AD6">
        <w:rPr>
          <w:spacing w:val="-8"/>
          <w:sz w:val="24"/>
          <w:szCs w:val="24"/>
        </w:rPr>
        <w:t xml:space="preserve"> </w:t>
      </w:r>
      <w:r w:rsidRPr="006F4AD6">
        <w:rPr>
          <w:sz w:val="24"/>
          <w:szCs w:val="24"/>
        </w:rPr>
        <w:t>Изпълнителя</w:t>
      </w:r>
      <w:r w:rsidRPr="006F4AD6">
        <w:rPr>
          <w:spacing w:val="-1"/>
          <w:sz w:val="24"/>
          <w:szCs w:val="24"/>
        </w:rPr>
        <w:t xml:space="preserve"> </w:t>
      </w:r>
      <w:r w:rsidRPr="006F4AD6">
        <w:rPr>
          <w:sz w:val="24"/>
          <w:szCs w:val="24"/>
        </w:rPr>
        <w:t>(Приложение</w:t>
      </w:r>
      <w:r w:rsidRPr="006F4AD6">
        <w:rPr>
          <w:spacing w:val="-5"/>
          <w:sz w:val="24"/>
          <w:szCs w:val="24"/>
        </w:rPr>
        <w:t xml:space="preserve"> 1).</w:t>
      </w:r>
    </w:p>
    <w:p w14:paraId="355FF98B" w14:textId="77777777" w:rsidR="0036787A" w:rsidRPr="006F4AD6" w:rsidRDefault="00F441A8" w:rsidP="00A46FD7">
      <w:pPr>
        <w:pStyle w:val="a4"/>
        <w:numPr>
          <w:ilvl w:val="0"/>
          <w:numId w:val="9"/>
        </w:numPr>
        <w:tabs>
          <w:tab w:val="left" w:pos="576"/>
          <w:tab w:val="left" w:pos="9923"/>
        </w:tabs>
        <w:ind w:left="119" w:right="325" w:firstLine="0"/>
        <w:rPr>
          <w:sz w:val="24"/>
        </w:rPr>
      </w:pPr>
      <w:r w:rsidRPr="006F4AD6">
        <w:rPr>
          <w:sz w:val="24"/>
        </w:rPr>
        <w:t>Възложителят</w:t>
      </w:r>
      <w:r w:rsidRPr="006F4AD6">
        <w:rPr>
          <w:spacing w:val="-4"/>
          <w:sz w:val="24"/>
        </w:rPr>
        <w:t xml:space="preserve"> </w:t>
      </w:r>
      <w:r w:rsidRPr="006F4AD6">
        <w:rPr>
          <w:sz w:val="24"/>
        </w:rPr>
        <w:t>има</w:t>
      </w:r>
      <w:r w:rsidRPr="006F4AD6">
        <w:rPr>
          <w:spacing w:val="-3"/>
          <w:sz w:val="24"/>
        </w:rPr>
        <w:t xml:space="preserve"> </w:t>
      </w:r>
      <w:r w:rsidRPr="006F4AD6">
        <w:rPr>
          <w:sz w:val="24"/>
        </w:rPr>
        <w:t>право</w:t>
      </w:r>
      <w:r w:rsidRPr="006F4AD6">
        <w:rPr>
          <w:spacing w:val="-3"/>
          <w:sz w:val="24"/>
        </w:rPr>
        <w:t xml:space="preserve"> </w:t>
      </w:r>
      <w:r w:rsidRPr="006F4AD6">
        <w:rPr>
          <w:sz w:val="24"/>
        </w:rPr>
        <w:t>да</w:t>
      </w:r>
      <w:r w:rsidRPr="006F4AD6">
        <w:rPr>
          <w:spacing w:val="-3"/>
          <w:sz w:val="24"/>
        </w:rPr>
        <w:t xml:space="preserve"> </w:t>
      </w:r>
      <w:r w:rsidRPr="006F4AD6">
        <w:rPr>
          <w:sz w:val="24"/>
        </w:rPr>
        <w:t>осъществява</w:t>
      </w:r>
      <w:r w:rsidRPr="006F4AD6">
        <w:rPr>
          <w:spacing w:val="-1"/>
          <w:sz w:val="24"/>
        </w:rPr>
        <w:t xml:space="preserve"> </w:t>
      </w:r>
      <w:r w:rsidRPr="006F4AD6">
        <w:rPr>
          <w:sz w:val="24"/>
        </w:rPr>
        <w:t>постоянен</w:t>
      </w:r>
      <w:r w:rsidRPr="006F4AD6">
        <w:rPr>
          <w:spacing w:val="-1"/>
          <w:sz w:val="24"/>
        </w:rPr>
        <w:t xml:space="preserve"> </w:t>
      </w:r>
      <w:r w:rsidRPr="006F4AD6">
        <w:rPr>
          <w:sz w:val="24"/>
        </w:rPr>
        <w:t>текущ</w:t>
      </w:r>
      <w:r w:rsidRPr="006F4AD6">
        <w:rPr>
          <w:spacing w:val="-2"/>
          <w:sz w:val="24"/>
        </w:rPr>
        <w:t xml:space="preserve"> </w:t>
      </w:r>
      <w:r w:rsidRPr="006F4AD6">
        <w:rPr>
          <w:sz w:val="24"/>
        </w:rPr>
        <w:t>и</w:t>
      </w:r>
      <w:r w:rsidRPr="006F4AD6">
        <w:rPr>
          <w:spacing w:val="-1"/>
          <w:sz w:val="24"/>
        </w:rPr>
        <w:t xml:space="preserve"> </w:t>
      </w:r>
      <w:r w:rsidRPr="006F4AD6">
        <w:rPr>
          <w:sz w:val="24"/>
        </w:rPr>
        <w:t>периодичен</w:t>
      </w:r>
      <w:r w:rsidRPr="006F4AD6">
        <w:rPr>
          <w:spacing w:val="-1"/>
          <w:sz w:val="24"/>
        </w:rPr>
        <w:t xml:space="preserve"> </w:t>
      </w:r>
      <w:r w:rsidRPr="006F4AD6">
        <w:rPr>
          <w:sz w:val="24"/>
        </w:rPr>
        <w:t>контрол</w:t>
      </w:r>
      <w:r w:rsidRPr="006F4AD6">
        <w:rPr>
          <w:spacing w:val="-2"/>
          <w:sz w:val="24"/>
        </w:rPr>
        <w:t xml:space="preserve"> </w:t>
      </w:r>
      <w:r w:rsidRPr="006F4AD6">
        <w:rPr>
          <w:sz w:val="24"/>
        </w:rPr>
        <w:t>върху изпълнението на договора.</w:t>
      </w:r>
    </w:p>
    <w:p w14:paraId="3DF50E0E" w14:textId="77777777" w:rsidR="0036787A" w:rsidRPr="006F4AD6" w:rsidRDefault="00F441A8" w:rsidP="00A46FD7">
      <w:pPr>
        <w:pStyle w:val="a4"/>
        <w:numPr>
          <w:ilvl w:val="0"/>
          <w:numId w:val="9"/>
        </w:numPr>
        <w:tabs>
          <w:tab w:val="left" w:pos="595"/>
          <w:tab w:val="left" w:pos="9923"/>
        </w:tabs>
        <w:ind w:left="119" w:right="328" w:firstLine="0"/>
        <w:rPr>
          <w:sz w:val="24"/>
        </w:rPr>
      </w:pPr>
      <w:r w:rsidRPr="006F4AD6">
        <w:rPr>
          <w:sz w:val="24"/>
        </w:rPr>
        <w:t>Възложителят има право да изисква от Изпълнителя отстраняване на всички повреди, дефекти и несъответствия при изпълнението на договора и осъществяването на договорената гаранционна поддръжка.</w:t>
      </w:r>
    </w:p>
    <w:p w14:paraId="7D2910A4" w14:textId="77777777" w:rsidR="0036787A" w:rsidRPr="006F4AD6" w:rsidRDefault="00F441A8" w:rsidP="00A46FD7">
      <w:pPr>
        <w:pStyle w:val="a4"/>
        <w:numPr>
          <w:ilvl w:val="0"/>
          <w:numId w:val="9"/>
        </w:numPr>
        <w:tabs>
          <w:tab w:val="left" w:pos="579"/>
          <w:tab w:val="left" w:pos="9923"/>
        </w:tabs>
        <w:spacing w:before="122"/>
        <w:ind w:left="119" w:right="334" w:firstLine="0"/>
        <w:rPr>
          <w:sz w:val="24"/>
        </w:rPr>
      </w:pPr>
      <w:r w:rsidRPr="006F4AD6">
        <w:rPr>
          <w:sz w:val="24"/>
        </w:rPr>
        <w:t>Възложителят</w:t>
      </w:r>
      <w:r w:rsidRPr="006F4AD6">
        <w:rPr>
          <w:spacing w:val="-2"/>
          <w:sz w:val="24"/>
        </w:rPr>
        <w:t xml:space="preserve"> </w:t>
      </w:r>
      <w:r w:rsidRPr="006F4AD6">
        <w:rPr>
          <w:sz w:val="24"/>
        </w:rPr>
        <w:t>се</w:t>
      </w:r>
      <w:r w:rsidRPr="006F4AD6">
        <w:rPr>
          <w:spacing w:val="-4"/>
          <w:sz w:val="24"/>
        </w:rPr>
        <w:t xml:space="preserve"> </w:t>
      </w:r>
      <w:r w:rsidRPr="006F4AD6">
        <w:rPr>
          <w:sz w:val="24"/>
        </w:rPr>
        <w:t>задължава</w:t>
      </w:r>
      <w:r w:rsidRPr="006F4AD6">
        <w:rPr>
          <w:spacing w:val="-2"/>
          <w:sz w:val="24"/>
        </w:rPr>
        <w:t xml:space="preserve"> </w:t>
      </w:r>
      <w:r w:rsidRPr="006F4AD6">
        <w:rPr>
          <w:sz w:val="24"/>
        </w:rPr>
        <w:t>да</w:t>
      </w:r>
      <w:r w:rsidRPr="006F4AD6">
        <w:rPr>
          <w:spacing w:val="-3"/>
          <w:sz w:val="24"/>
        </w:rPr>
        <w:t xml:space="preserve"> </w:t>
      </w:r>
      <w:r w:rsidRPr="006F4AD6">
        <w:rPr>
          <w:sz w:val="24"/>
        </w:rPr>
        <w:t>заплати</w:t>
      </w:r>
      <w:r w:rsidRPr="006F4AD6">
        <w:rPr>
          <w:spacing w:val="-1"/>
          <w:sz w:val="24"/>
        </w:rPr>
        <w:t xml:space="preserve"> </w:t>
      </w:r>
      <w:r w:rsidRPr="006F4AD6">
        <w:rPr>
          <w:sz w:val="24"/>
        </w:rPr>
        <w:t>на</w:t>
      </w:r>
      <w:r w:rsidRPr="006F4AD6">
        <w:rPr>
          <w:spacing w:val="-3"/>
          <w:sz w:val="24"/>
        </w:rPr>
        <w:t xml:space="preserve"> </w:t>
      </w:r>
      <w:r w:rsidRPr="006F4AD6">
        <w:rPr>
          <w:sz w:val="24"/>
        </w:rPr>
        <w:t>Изпълнителя</w:t>
      </w:r>
      <w:r w:rsidRPr="006F4AD6">
        <w:rPr>
          <w:spacing w:val="-2"/>
          <w:sz w:val="24"/>
        </w:rPr>
        <w:t xml:space="preserve"> </w:t>
      </w:r>
      <w:r w:rsidRPr="006F4AD6">
        <w:rPr>
          <w:sz w:val="24"/>
        </w:rPr>
        <w:t>договорената</w:t>
      </w:r>
      <w:r w:rsidRPr="006F4AD6">
        <w:rPr>
          <w:spacing w:val="-1"/>
          <w:sz w:val="24"/>
        </w:rPr>
        <w:t xml:space="preserve"> </w:t>
      </w:r>
      <w:r w:rsidRPr="006F4AD6">
        <w:rPr>
          <w:sz w:val="24"/>
        </w:rPr>
        <w:t>в</w:t>
      </w:r>
      <w:r w:rsidRPr="006F4AD6">
        <w:rPr>
          <w:spacing w:val="-3"/>
          <w:sz w:val="24"/>
        </w:rPr>
        <w:t xml:space="preserve"> </w:t>
      </w:r>
      <w:r w:rsidRPr="006F4AD6">
        <w:rPr>
          <w:sz w:val="24"/>
        </w:rPr>
        <w:t>чл.</w:t>
      </w:r>
      <w:r w:rsidRPr="006F4AD6">
        <w:rPr>
          <w:spacing w:val="-3"/>
          <w:sz w:val="24"/>
        </w:rPr>
        <w:t xml:space="preserve"> </w:t>
      </w:r>
      <w:r w:rsidRPr="006F4AD6">
        <w:rPr>
          <w:sz w:val="24"/>
        </w:rPr>
        <w:t>2, ал. 1</w:t>
      </w:r>
      <w:r w:rsidRPr="006F4AD6">
        <w:rPr>
          <w:spacing w:val="-2"/>
          <w:sz w:val="24"/>
        </w:rPr>
        <w:t xml:space="preserve"> </w:t>
      </w:r>
      <w:r w:rsidRPr="006F4AD6">
        <w:rPr>
          <w:sz w:val="24"/>
        </w:rPr>
        <w:t>цена, съобразно условията</w:t>
      </w:r>
      <w:r w:rsidRPr="006F4AD6">
        <w:rPr>
          <w:spacing w:val="-1"/>
          <w:sz w:val="24"/>
        </w:rPr>
        <w:t xml:space="preserve"> </w:t>
      </w:r>
      <w:r w:rsidRPr="006F4AD6">
        <w:rPr>
          <w:sz w:val="24"/>
        </w:rPr>
        <w:t>на чл. 3, в</w:t>
      </w:r>
      <w:r w:rsidRPr="006F4AD6">
        <w:rPr>
          <w:spacing w:val="-1"/>
          <w:sz w:val="24"/>
        </w:rPr>
        <w:t xml:space="preserve"> </w:t>
      </w:r>
      <w:r w:rsidRPr="006F4AD6">
        <w:rPr>
          <w:sz w:val="24"/>
        </w:rPr>
        <w:t>случай на</w:t>
      </w:r>
      <w:r w:rsidRPr="006F4AD6">
        <w:rPr>
          <w:spacing w:val="-1"/>
          <w:sz w:val="24"/>
        </w:rPr>
        <w:t xml:space="preserve"> </w:t>
      </w:r>
      <w:r w:rsidRPr="006F4AD6">
        <w:rPr>
          <w:sz w:val="24"/>
        </w:rPr>
        <w:t>пълно, точно и</w:t>
      </w:r>
      <w:r w:rsidRPr="006F4AD6">
        <w:rPr>
          <w:spacing w:val="40"/>
          <w:sz w:val="24"/>
        </w:rPr>
        <w:t xml:space="preserve"> </w:t>
      </w:r>
      <w:r w:rsidRPr="006F4AD6">
        <w:rPr>
          <w:sz w:val="24"/>
        </w:rPr>
        <w:t>навременно</w:t>
      </w:r>
      <w:r w:rsidRPr="006F4AD6">
        <w:rPr>
          <w:spacing w:val="-2"/>
          <w:sz w:val="24"/>
        </w:rPr>
        <w:t xml:space="preserve"> </w:t>
      </w:r>
      <w:r w:rsidRPr="006F4AD6">
        <w:rPr>
          <w:sz w:val="24"/>
        </w:rPr>
        <w:t>изпълнение</w:t>
      </w:r>
      <w:r w:rsidRPr="006F4AD6">
        <w:rPr>
          <w:spacing w:val="-1"/>
          <w:sz w:val="24"/>
        </w:rPr>
        <w:t xml:space="preserve"> </w:t>
      </w:r>
      <w:r w:rsidRPr="006F4AD6">
        <w:rPr>
          <w:sz w:val="24"/>
        </w:rPr>
        <w:t>от страна на Изпълнителя.</w:t>
      </w:r>
    </w:p>
    <w:p w14:paraId="2B705073" w14:textId="77777777" w:rsidR="0036787A" w:rsidRPr="006F4AD6" w:rsidRDefault="00F441A8" w:rsidP="00A46FD7">
      <w:pPr>
        <w:pStyle w:val="a4"/>
        <w:numPr>
          <w:ilvl w:val="0"/>
          <w:numId w:val="9"/>
        </w:numPr>
        <w:tabs>
          <w:tab w:val="left" w:pos="691"/>
          <w:tab w:val="left" w:pos="9923"/>
        </w:tabs>
        <w:spacing w:before="118"/>
        <w:ind w:left="119" w:right="322" w:firstLine="0"/>
        <w:rPr>
          <w:sz w:val="24"/>
        </w:rPr>
      </w:pPr>
      <w:r w:rsidRPr="006F4AD6">
        <w:rPr>
          <w:sz w:val="24"/>
        </w:rPr>
        <w:t>Възложителят се задължава да оказва пълно съдействие на Изпълнителя при изпълнение на договора, като му осигурява във възможно най – кратки срокове необходимата информация и данни, имащи отношение към изпълнението на договора.</w:t>
      </w:r>
    </w:p>
    <w:p w14:paraId="0ECB22C6" w14:textId="77777777" w:rsidR="0036787A" w:rsidRPr="006F4AD6" w:rsidRDefault="00F441A8" w:rsidP="00A46FD7">
      <w:pPr>
        <w:pStyle w:val="a4"/>
        <w:numPr>
          <w:ilvl w:val="0"/>
          <w:numId w:val="9"/>
        </w:numPr>
        <w:tabs>
          <w:tab w:val="left" w:pos="711"/>
          <w:tab w:val="left" w:pos="9923"/>
        </w:tabs>
        <w:spacing w:before="121"/>
        <w:ind w:left="119" w:right="328" w:firstLine="0"/>
        <w:rPr>
          <w:sz w:val="24"/>
        </w:rPr>
      </w:pPr>
      <w:r w:rsidRPr="006F4AD6">
        <w:rPr>
          <w:sz w:val="24"/>
        </w:rPr>
        <w:t>Възложителят се задължава да определи свой служител, който да бъде на разположение на Изпълнителя за ежедневен контакт и комуникация чрез директни срещи, телефонни разговори, електронна поща и др.</w:t>
      </w:r>
    </w:p>
    <w:p w14:paraId="2201B4FD" w14:textId="77777777" w:rsidR="0036787A" w:rsidRPr="006F4AD6" w:rsidRDefault="00F441A8" w:rsidP="00A46FD7">
      <w:pPr>
        <w:pStyle w:val="1"/>
        <w:tabs>
          <w:tab w:val="left" w:pos="9923"/>
        </w:tabs>
        <w:spacing w:before="229"/>
      </w:pPr>
      <w:r w:rsidRPr="006F4AD6">
        <w:t>Член 8</w:t>
      </w:r>
      <w:r w:rsidRPr="006F4AD6">
        <w:rPr>
          <w:spacing w:val="-4"/>
        </w:rPr>
        <w:t xml:space="preserve"> </w:t>
      </w:r>
      <w:r w:rsidRPr="006F4AD6">
        <w:t>Права</w:t>
      </w:r>
      <w:r w:rsidRPr="006F4AD6">
        <w:rPr>
          <w:spacing w:val="-1"/>
        </w:rPr>
        <w:t xml:space="preserve"> </w:t>
      </w:r>
      <w:r w:rsidRPr="006F4AD6">
        <w:t>и</w:t>
      </w:r>
      <w:r w:rsidRPr="006F4AD6">
        <w:rPr>
          <w:spacing w:val="-3"/>
        </w:rPr>
        <w:t xml:space="preserve"> </w:t>
      </w:r>
      <w:r w:rsidRPr="006F4AD6">
        <w:t>задължения</w:t>
      </w:r>
      <w:r w:rsidRPr="006F4AD6">
        <w:rPr>
          <w:spacing w:val="-1"/>
        </w:rPr>
        <w:t xml:space="preserve"> </w:t>
      </w:r>
      <w:r w:rsidRPr="006F4AD6">
        <w:t xml:space="preserve">на </w:t>
      </w:r>
      <w:r w:rsidRPr="006F4AD6">
        <w:rPr>
          <w:spacing w:val="-2"/>
        </w:rPr>
        <w:t>Изпълнителя:</w:t>
      </w:r>
    </w:p>
    <w:p w14:paraId="36890416" w14:textId="77777777" w:rsidR="0036787A" w:rsidRPr="006F4AD6" w:rsidRDefault="00F441A8" w:rsidP="00A46FD7">
      <w:pPr>
        <w:pStyle w:val="a4"/>
        <w:numPr>
          <w:ilvl w:val="0"/>
          <w:numId w:val="8"/>
        </w:numPr>
        <w:tabs>
          <w:tab w:val="left" w:pos="619"/>
          <w:tab w:val="left" w:pos="9923"/>
        </w:tabs>
        <w:spacing w:before="110"/>
        <w:ind w:right="342" w:firstLine="0"/>
        <w:rPr>
          <w:sz w:val="24"/>
        </w:rPr>
      </w:pPr>
      <w:r w:rsidRPr="006F4AD6">
        <w:rPr>
          <w:sz w:val="24"/>
        </w:rPr>
        <w:t>Изпълнителят има право да получи уговореното в чл. 2, ал. 1 възнаграждение, при условията на чл. 3, в случай на пълно, точно и своевременно изпълнение на договора.</w:t>
      </w:r>
    </w:p>
    <w:p w14:paraId="416E7FFB" w14:textId="77777777" w:rsidR="0036787A" w:rsidRPr="006F4AD6" w:rsidRDefault="00F441A8" w:rsidP="00A46FD7">
      <w:pPr>
        <w:pStyle w:val="a4"/>
        <w:numPr>
          <w:ilvl w:val="0"/>
          <w:numId w:val="8"/>
        </w:numPr>
        <w:tabs>
          <w:tab w:val="left" w:pos="583"/>
          <w:tab w:val="left" w:pos="9923"/>
        </w:tabs>
        <w:spacing w:before="91"/>
        <w:ind w:right="328" w:firstLine="0"/>
        <w:rPr>
          <w:sz w:val="24"/>
        </w:rPr>
      </w:pPr>
      <w:r w:rsidRPr="006F4AD6">
        <w:rPr>
          <w:sz w:val="24"/>
        </w:rPr>
        <w:t xml:space="preserve">Изпълнителят има право да получава пълно съдействие от страна на Възложителя, при изпълнение на договора, като получава във възможно най – кратки срокове необходимата </w:t>
      </w:r>
      <w:r w:rsidRPr="006F4AD6">
        <w:rPr>
          <w:sz w:val="24"/>
        </w:rPr>
        <w:lastRenderedPageBreak/>
        <w:t>информация и данни, имащи отношение към изпълнението предмета на договора.</w:t>
      </w:r>
    </w:p>
    <w:p w14:paraId="47309EAB" w14:textId="77777777" w:rsidR="0036787A" w:rsidRPr="006F4AD6" w:rsidRDefault="00F441A8" w:rsidP="00A46FD7">
      <w:pPr>
        <w:pStyle w:val="a4"/>
        <w:numPr>
          <w:ilvl w:val="0"/>
          <w:numId w:val="8"/>
        </w:numPr>
        <w:tabs>
          <w:tab w:val="left" w:pos="598"/>
          <w:tab w:val="left" w:pos="9923"/>
        </w:tabs>
        <w:spacing w:before="118"/>
        <w:ind w:right="342" w:firstLine="0"/>
        <w:rPr>
          <w:sz w:val="24"/>
        </w:rPr>
      </w:pPr>
      <w:r w:rsidRPr="006F4AD6">
        <w:rPr>
          <w:sz w:val="24"/>
        </w:rPr>
        <w:t>Изпълнителят има право на ежедневен контакт и комуникация чрез: директни срещи, телефонни разговори, електронна поща и др., с определен от Възложителя представител.</w:t>
      </w:r>
    </w:p>
    <w:p w14:paraId="2F43E1D6" w14:textId="77777777" w:rsidR="0036787A" w:rsidRPr="006F4AD6" w:rsidRDefault="00F441A8" w:rsidP="00A46FD7">
      <w:pPr>
        <w:pStyle w:val="a4"/>
        <w:numPr>
          <w:ilvl w:val="0"/>
          <w:numId w:val="8"/>
        </w:numPr>
        <w:tabs>
          <w:tab w:val="left" w:pos="588"/>
          <w:tab w:val="left" w:pos="9923"/>
        </w:tabs>
        <w:ind w:right="324" w:firstLine="0"/>
        <w:rPr>
          <w:sz w:val="24"/>
        </w:rPr>
      </w:pPr>
      <w:r w:rsidRPr="006F4AD6">
        <w:rPr>
          <w:sz w:val="24"/>
        </w:rPr>
        <w:t>Изпълнителят се задължава да изпълни договора в пълно съответствие с офертата си - Приложение 1 и поставените от Възложителя изисквания.</w:t>
      </w:r>
    </w:p>
    <w:p w14:paraId="5A3B8ECE" w14:textId="77777777" w:rsidR="0036787A" w:rsidRPr="006F4AD6" w:rsidRDefault="00F441A8" w:rsidP="00A46FD7">
      <w:pPr>
        <w:pStyle w:val="a4"/>
        <w:numPr>
          <w:ilvl w:val="0"/>
          <w:numId w:val="8"/>
        </w:numPr>
        <w:tabs>
          <w:tab w:val="left" w:pos="607"/>
          <w:tab w:val="left" w:pos="9923"/>
        </w:tabs>
        <w:spacing w:before="121"/>
        <w:ind w:right="334" w:firstLine="0"/>
        <w:rPr>
          <w:sz w:val="24"/>
        </w:rPr>
      </w:pPr>
      <w:r w:rsidRPr="006F4AD6">
        <w:rPr>
          <w:sz w:val="24"/>
        </w:rPr>
        <w:t>Изпълнителят се задължава да отстранява за своя сметка всички повреди, дефекти и несъответствия при изпълнението на договора и осъществяването на договорената гаранционна поддръжка.</w:t>
      </w:r>
    </w:p>
    <w:p w14:paraId="39E25A4A" w14:textId="77777777" w:rsidR="0036787A" w:rsidRPr="006F4AD6" w:rsidRDefault="00F441A8" w:rsidP="00A46FD7">
      <w:pPr>
        <w:pStyle w:val="a4"/>
        <w:numPr>
          <w:ilvl w:val="0"/>
          <w:numId w:val="8"/>
        </w:numPr>
        <w:tabs>
          <w:tab w:val="left" w:pos="711"/>
          <w:tab w:val="left" w:pos="9923"/>
        </w:tabs>
        <w:ind w:right="328" w:firstLine="0"/>
        <w:rPr>
          <w:sz w:val="24"/>
        </w:rPr>
      </w:pPr>
      <w:r w:rsidRPr="006F4AD6">
        <w:rPr>
          <w:sz w:val="24"/>
        </w:rPr>
        <w:t>Изпълнителят се задължава да определи свой служител, който да бъде на разположение на Възложителя за ежедневен контакт и комуникация чрез директни срещи, телефонни разговори, електронна поща и др.</w:t>
      </w:r>
    </w:p>
    <w:p w14:paraId="2A4839BF" w14:textId="016E09EA" w:rsidR="00CA5C73" w:rsidRPr="006F4AD6" w:rsidRDefault="00CA5C73" w:rsidP="00A46FD7">
      <w:pPr>
        <w:pStyle w:val="a4"/>
        <w:numPr>
          <w:ilvl w:val="0"/>
          <w:numId w:val="8"/>
        </w:numPr>
        <w:tabs>
          <w:tab w:val="left" w:pos="711"/>
          <w:tab w:val="left" w:pos="9923"/>
        </w:tabs>
        <w:ind w:right="328" w:firstLine="0"/>
        <w:rPr>
          <w:sz w:val="24"/>
        </w:rPr>
      </w:pPr>
      <w:r w:rsidRPr="006F4AD6">
        <w:rPr>
          <w:sz w:val="24"/>
        </w:rPr>
        <w:t xml:space="preserve">Изпълнителят се задължава да проведе обучение на персонала, посочен от Възложителя, за работа с </w:t>
      </w:r>
      <w:r w:rsidR="0064711B" w:rsidRPr="006F4AD6">
        <w:rPr>
          <w:sz w:val="24"/>
        </w:rPr>
        <w:t>активите</w:t>
      </w:r>
      <w:r w:rsidRPr="006F4AD6">
        <w:rPr>
          <w:sz w:val="24"/>
        </w:rPr>
        <w:t xml:space="preserve"> предмет на процедурата за своя сметка</w:t>
      </w:r>
    </w:p>
    <w:p w14:paraId="3BAEA079" w14:textId="77777777" w:rsidR="0036787A" w:rsidRPr="006F4AD6" w:rsidRDefault="00F441A8" w:rsidP="00A46FD7">
      <w:pPr>
        <w:pStyle w:val="a4"/>
        <w:numPr>
          <w:ilvl w:val="0"/>
          <w:numId w:val="8"/>
        </w:numPr>
        <w:tabs>
          <w:tab w:val="left" w:pos="610"/>
          <w:tab w:val="left" w:pos="9923"/>
        </w:tabs>
        <w:spacing w:before="125" w:line="237" w:lineRule="auto"/>
        <w:ind w:right="331" w:firstLine="0"/>
        <w:rPr>
          <w:sz w:val="24"/>
        </w:rPr>
      </w:pPr>
      <w:r w:rsidRPr="006F4AD6">
        <w:rPr>
          <w:sz w:val="24"/>
        </w:rPr>
        <w:t>Изпълнителят се задължава да не преотстъпва на трети лица права или задължения, произтичащи от настоящия договор.</w:t>
      </w:r>
    </w:p>
    <w:p w14:paraId="354F28C2" w14:textId="36ABE7C2" w:rsidR="0036787A" w:rsidRPr="006F4AD6" w:rsidRDefault="00F441A8" w:rsidP="00A46FD7">
      <w:pPr>
        <w:pStyle w:val="a4"/>
        <w:numPr>
          <w:ilvl w:val="0"/>
          <w:numId w:val="8"/>
        </w:numPr>
        <w:tabs>
          <w:tab w:val="left" w:pos="684"/>
          <w:tab w:val="left" w:pos="9923"/>
        </w:tabs>
        <w:spacing w:before="121"/>
        <w:ind w:right="326" w:firstLine="0"/>
        <w:rPr>
          <w:sz w:val="24"/>
        </w:rPr>
      </w:pPr>
      <w:r w:rsidRPr="006F4AD6">
        <w:rPr>
          <w:sz w:val="24"/>
        </w:rPr>
        <w:t>Изпълнителят се задължава да оказва пълно съдействие на национални и/или европейски контролни органи, при извършване на одит и проверки на място, по повод изпълнението на</w:t>
      </w:r>
      <w:r w:rsidRPr="006F4AD6">
        <w:rPr>
          <w:spacing w:val="-2"/>
          <w:sz w:val="24"/>
        </w:rPr>
        <w:t xml:space="preserve"> </w:t>
      </w:r>
      <w:r w:rsidRPr="006F4AD6">
        <w:rPr>
          <w:sz w:val="24"/>
        </w:rPr>
        <w:t>Договор</w:t>
      </w:r>
      <w:r w:rsidRPr="006F4AD6">
        <w:rPr>
          <w:spacing w:val="-1"/>
          <w:sz w:val="24"/>
        </w:rPr>
        <w:t xml:space="preserve"> </w:t>
      </w:r>
      <w:r w:rsidRPr="006F4AD6">
        <w:rPr>
          <w:sz w:val="24"/>
        </w:rPr>
        <w:t>за</w:t>
      </w:r>
      <w:r w:rsidRPr="006F4AD6">
        <w:rPr>
          <w:spacing w:val="-2"/>
          <w:sz w:val="24"/>
        </w:rPr>
        <w:t xml:space="preserve"> </w:t>
      </w:r>
      <w:r w:rsidRPr="006F4AD6">
        <w:rPr>
          <w:sz w:val="24"/>
        </w:rPr>
        <w:t>финансиране</w:t>
      </w:r>
      <w:r w:rsidRPr="006F4AD6">
        <w:rPr>
          <w:spacing w:val="-1"/>
          <w:sz w:val="24"/>
        </w:rPr>
        <w:t xml:space="preserve"> </w:t>
      </w:r>
      <w:r w:rsidRPr="006F4AD6">
        <w:rPr>
          <w:sz w:val="24"/>
        </w:rPr>
        <w:t xml:space="preserve">№ </w:t>
      </w:r>
      <w:r w:rsidR="0000583A" w:rsidRPr="006F4AD6">
        <w:rPr>
          <w:sz w:val="24"/>
        </w:rPr>
        <w:t>BG16RFPR001-1.004-</w:t>
      </w:r>
      <w:r w:rsidR="00ED3AF9" w:rsidRPr="006F4AD6">
        <w:rPr>
          <w:sz w:val="24"/>
        </w:rPr>
        <w:t>05</w:t>
      </w:r>
      <w:r w:rsidR="0064711B" w:rsidRPr="006F4AD6">
        <w:rPr>
          <w:sz w:val="24"/>
        </w:rPr>
        <w:t>46</w:t>
      </w:r>
      <w:r w:rsidR="0000583A" w:rsidRPr="006F4AD6">
        <w:rPr>
          <w:sz w:val="24"/>
        </w:rPr>
        <w:t>-C01</w:t>
      </w:r>
      <w:r w:rsidRPr="006F4AD6">
        <w:rPr>
          <w:sz w:val="24"/>
        </w:rPr>
        <w:t xml:space="preserve"> и настоящия договор.</w:t>
      </w:r>
    </w:p>
    <w:p w14:paraId="38DB7C69" w14:textId="77777777" w:rsidR="0036787A" w:rsidRPr="006F4AD6" w:rsidRDefault="0036787A" w:rsidP="00A46FD7">
      <w:pPr>
        <w:pStyle w:val="a3"/>
        <w:tabs>
          <w:tab w:val="left" w:pos="9923"/>
        </w:tabs>
        <w:ind w:left="0"/>
        <w:rPr>
          <w:sz w:val="20"/>
        </w:rPr>
      </w:pPr>
    </w:p>
    <w:p w14:paraId="622659A9" w14:textId="77777777" w:rsidR="0036787A" w:rsidRPr="006F4AD6" w:rsidRDefault="00F441A8" w:rsidP="00A46FD7">
      <w:pPr>
        <w:pStyle w:val="1"/>
        <w:tabs>
          <w:tab w:val="left" w:pos="9923"/>
        </w:tabs>
      </w:pPr>
      <w:r w:rsidRPr="006F4AD6">
        <w:t>Член</w:t>
      </w:r>
      <w:r w:rsidRPr="006F4AD6">
        <w:rPr>
          <w:spacing w:val="-1"/>
        </w:rPr>
        <w:t xml:space="preserve"> </w:t>
      </w:r>
      <w:r w:rsidRPr="006F4AD6">
        <w:t>9</w:t>
      </w:r>
      <w:r w:rsidRPr="006F4AD6">
        <w:rPr>
          <w:spacing w:val="-5"/>
        </w:rPr>
        <w:t xml:space="preserve"> </w:t>
      </w:r>
      <w:r w:rsidRPr="006F4AD6">
        <w:t>Санкции</w:t>
      </w:r>
      <w:r w:rsidRPr="006F4AD6">
        <w:rPr>
          <w:spacing w:val="-6"/>
        </w:rPr>
        <w:t xml:space="preserve"> </w:t>
      </w:r>
      <w:r w:rsidRPr="006F4AD6">
        <w:t>при</w:t>
      </w:r>
      <w:r w:rsidRPr="006F4AD6">
        <w:rPr>
          <w:spacing w:val="-4"/>
        </w:rPr>
        <w:t xml:space="preserve"> </w:t>
      </w:r>
      <w:r w:rsidRPr="006F4AD6">
        <w:t>забавено</w:t>
      </w:r>
      <w:r w:rsidRPr="006F4AD6">
        <w:rPr>
          <w:spacing w:val="-3"/>
        </w:rPr>
        <w:t xml:space="preserve"> </w:t>
      </w:r>
      <w:r w:rsidRPr="006F4AD6">
        <w:rPr>
          <w:spacing w:val="-2"/>
        </w:rPr>
        <w:t>изпълнение:</w:t>
      </w:r>
    </w:p>
    <w:p w14:paraId="744A9F14" w14:textId="7DC6F81C" w:rsidR="0036787A" w:rsidRPr="006F4AD6" w:rsidRDefault="00F441A8" w:rsidP="00A46FD7">
      <w:pPr>
        <w:pStyle w:val="a4"/>
        <w:numPr>
          <w:ilvl w:val="0"/>
          <w:numId w:val="7"/>
        </w:numPr>
        <w:tabs>
          <w:tab w:val="left" w:pos="627"/>
          <w:tab w:val="left" w:pos="9923"/>
        </w:tabs>
        <w:spacing w:before="110"/>
        <w:ind w:right="326" w:firstLine="0"/>
        <w:rPr>
          <w:sz w:val="24"/>
        </w:rPr>
      </w:pPr>
      <w:r w:rsidRPr="006F4AD6">
        <w:rPr>
          <w:sz w:val="24"/>
        </w:rPr>
        <w:t xml:space="preserve">Ако Изпълнителят по своя вина не изпълни договора в срока, посочен в чл. 5, се задължава да изплати на Възложителя неустойка в размер на </w:t>
      </w:r>
      <w:r w:rsidR="00C173DC" w:rsidRPr="006F4AD6">
        <w:rPr>
          <w:sz w:val="24"/>
        </w:rPr>
        <w:t>0,</w:t>
      </w:r>
      <w:r w:rsidR="00765785" w:rsidRPr="006F4AD6">
        <w:rPr>
          <w:sz w:val="24"/>
        </w:rPr>
        <w:t>1</w:t>
      </w:r>
      <w:r w:rsidRPr="006F4AD6">
        <w:rPr>
          <w:sz w:val="24"/>
        </w:rPr>
        <w:t>% (</w:t>
      </w:r>
      <w:r w:rsidR="00C173DC" w:rsidRPr="006F4AD6">
        <w:rPr>
          <w:sz w:val="24"/>
        </w:rPr>
        <w:t xml:space="preserve">нула </w:t>
      </w:r>
      <w:r w:rsidRPr="006F4AD6">
        <w:rPr>
          <w:sz w:val="24"/>
        </w:rPr>
        <w:t xml:space="preserve"> </w:t>
      </w:r>
      <w:r w:rsidR="00C173DC" w:rsidRPr="006F4AD6">
        <w:rPr>
          <w:sz w:val="24"/>
        </w:rPr>
        <w:t xml:space="preserve">цяло и </w:t>
      </w:r>
      <w:r w:rsidR="00765785" w:rsidRPr="006F4AD6">
        <w:rPr>
          <w:sz w:val="24"/>
        </w:rPr>
        <w:t>една</w:t>
      </w:r>
      <w:r w:rsidR="00C173DC" w:rsidRPr="006F4AD6">
        <w:rPr>
          <w:sz w:val="24"/>
        </w:rPr>
        <w:t xml:space="preserve"> десет</w:t>
      </w:r>
      <w:r w:rsidR="00765785" w:rsidRPr="006F4AD6">
        <w:rPr>
          <w:sz w:val="24"/>
        </w:rPr>
        <w:t>а</w:t>
      </w:r>
      <w:r w:rsidR="00C173DC" w:rsidRPr="006F4AD6">
        <w:rPr>
          <w:sz w:val="24"/>
        </w:rPr>
        <w:t xml:space="preserve"> процента) </w:t>
      </w:r>
      <w:r w:rsidRPr="006F4AD6">
        <w:rPr>
          <w:sz w:val="24"/>
        </w:rPr>
        <w:t>от стойността на договора, за всеки ден просрочие</w:t>
      </w:r>
      <w:r w:rsidR="00EA3ED6" w:rsidRPr="006F4AD6">
        <w:rPr>
          <w:sz w:val="24"/>
        </w:rPr>
        <w:t>, но не повече от 10% (десет процента) от стойността на Договора.</w:t>
      </w:r>
    </w:p>
    <w:p w14:paraId="6733679F" w14:textId="4B12DA1E" w:rsidR="00765785" w:rsidRPr="006F4AD6" w:rsidRDefault="00765785" w:rsidP="00A46FD7">
      <w:pPr>
        <w:pStyle w:val="a4"/>
        <w:numPr>
          <w:ilvl w:val="0"/>
          <w:numId w:val="7"/>
        </w:numPr>
        <w:tabs>
          <w:tab w:val="left" w:pos="627"/>
          <w:tab w:val="left" w:pos="9923"/>
        </w:tabs>
        <w:spacing w:before="110"/>
        <w:ind w:right="326" w:firstLine="0"/>
        <w:rPr>
          <w:sz w:val="24"/>
        </w:rPr>
      </w:pPr>
      <w:r w:rsidRPr="006F4AD6">
        <w:rPr>
          <w:sz w:val="24"/>
        </w:rPr>
        <w:t>В случай, че в рамките на срока по чл. 6, ал. 1, Изпълнителят не изпълни задълженията си, то същият дължи неустойка на Възложителя в размер на 10% (десет процента) от стойността на договора.</w:t>
      </w:r>
    </w:p>
    <w:p w14:paraId="552459F6" w14:textId="72C3212A" w:rsidR="0036787A" w:rsidRPr="006F4AD6" w:rsidRDefault="00F441A8" w:rsidP="00A46FD7">
      <w:pPr>
        <w:pStyle w:val="a4"/>
        <w:numPr>
          <w:ilvl w:val="0"/>
          <w:numId w:val="7"/>
        </w:numPr>
        <w:tabs>
          <w:tab w:val="left" w:pos="586"/>
          <w:tab w:val="left" w:pos="9923"/>
        </w:tabs>
        <w:spacing w:before="121"/>
        <w:ind w:right="325" w:firstLine="0"/>
        <w:rPr>
          <w:sz w:val="24"/>
        </w:rPr>
      </w:pPr>
      <w:r w:rsidRPr="006F4AD6">
        <w:rPr>
          <w:sz w:val="24"/>
        </w:rPr>
        <w:t>Ако Възложителят по своя вина не плати дължимото възнаграждение на Изпълнителя, съгласно чл. 2 на</w:t>
      </w:r>
      <w:r w:rsidRPr="006F4AD6">
        <w:rPr>
          <w:spacing w:val="-1"/>
          <w:sz w:val="24"/>
        </w:rPr>
        <w:t xml:space="preserve"> </w:t>
      </w:r>
      <w:r w:rsidRPr="006F4AD6">
        <w:rPr>
          <w:sz w:val="24"/>
        </w:rPr>
        <w:t>настоящия договор</w:t>
      </w:r>
      <w:r w:rsidRPr="006F4AD6">
        <w:rPr>
          <w:spacing w:val="-2"/>
          <w:sz w:val="24"/>
        </w:rPr>
        <w:t xml:space="preserve"> </w:t>
      </w:r>
      <w:r w:rsidRPr="006F4AD6">
        <w:rPr>
          <w:sz w:val="24"/>
        </w:rPr>
        <w:t>или части от него в</w:t>
      </w:r>
      <w:r w:rsidRPr="006F4AD6">
        <w:rPr>
          <w:spacing w:val="-1"/>
          <w:sz w:val="24"/>
        </w:rPr>
        <w:t xml:space="preserve"> </w:t>
      </w:r>
      <w:r w:rsidRPr="006F4AD6">
        <w:rPr>
          <w:sz w:val="24"/>
        </w:rPr>
        <w:t>срока,</w:t>
      </w:r>
      <w:r w:rsidRPr="006F4AD6">
        <w:rPr>
          <w:spacing w:val="-2"/>
          <w:sz w:val="24"/>
        </w:rPr>
        <w:t xml:space="preserve"> </w:t>
      </w:r>
      <w:r w:rsidRPr="006F4AD6">
        <w:rPr>
          <w:sz w:val="24"/>
        </w:rPr>
        <w:t>посочен в</w:t>
      </w:r>
      <w:r w:rsidRPr="006F4AD6">
        <w:rPr>
          <w:spacing w:val="-1"/>
          <w:sz w:val="24"/>
        </w:rPr>
        <w:t xml:space="preserve"> </w:t>
      </w:r>
      <w:r w:rsidRPr="006F4AD6">
        <w:rPr>
          <w:sz w:val="24"/>
        </w:rPr>
        <w:t>чл. 3 на</w:t>
      </w:r>
      <w:r w:rsidRPr="006F4AD6">
        <w:rPr>
          <w:spacing w:val="-1"/>
          <w:sz w:val="24"/>
        </w:rPr>
        <w:t xml:space="preserve"> </w:t>
      </w:r>
      <w:r w:rsidRPr="006F4AD6">
        <w:rPr>
          <w:sz w:val="24"/>
        </w:rPr>
        <w:t>договора, Изпълнителят има право без официално уведомяване и без да се засягат другите му възможности за обезщетение, на неустойка в размер на 0,</w:t>
      </w:r>
      <w:r w:rsidR="00BB2B0B" w:rsidRPr="006F4AD6">
        <w:rPr>
          <w:sz w:val="24"/>
        </w:rPr>
        <w:t>5</w:t>
      </w:r>
      <w:r w:rsidRPr="006F4AD6">
        <w:rPr>
          <w:sz w:val="24"/>
        </w:rPr>
        <w:t xml:space="preserve"> % (нула цяло и </w:t>
      </w:r>
      <w:r w:rsidR="00BB2B0B" w:rsidRPr="006F4AD6">
        <w:rPr>
          <w:sz w:val="24"/>
        </w:rPr>
        <w:t>пет</w:t>
      </w:r>
      <w:r w:rsidRPr="006F4AD6">
        <w:rPr>
          <w:sz w:val="24"/>
        </w:rPr>
        <w:t xml:space="preserve"> дес</w:t>
      </w:r>
      <w:r w:rsidR="00BB2B0B" w:rsidRPr="006F4AD6">
        <w:rPr>
          <w:sz w:val="24"/>
        </w:rPr>
        <w:t>ети</w:t>
      </w:r>
      <w:r w:rsidRPr="006F4AD6">
        <w:rPr>
          <w:sz w:val="24"/>
        </w:rPr>
        <w:t xml:space="preserve"> процента)</w:t>
      </w:r>
      <w:r w:rsidRPr="006F4AD6">
        <w:rPr>
          <w:spacing w:val="-1"/>
          <w:sz w:val="24"/>
        </w:rPr>
        <w:t xml:space="preserve"> </w:t>
      </w:r>
      <w:r w:rsidRPr="006F4AD6">
        <w:rPr>
          <w:sz w:val="24"/>
        </w:rPr>
        <w:t>на</w:t>
      </w:r>
      <w:r w:rsidRPr="006F4AD6">
        <w:rPr>
          <w:spacing w:val="-1"/>
          <w:sz w:val="24"/>
        </w:rPr>
        <w:t xml:space="preserve"> </w:t>
      </w:r>
      <w:r w:rsidRPr="006F4AD6">
        <w:rPr>
          <w:sz w:val="24"/>
        </w:rPr>
        <w:t>ден от сумата</w:t>
      </w:r>
      <w:r w:rsidRPr="006F4AD6">
        <w:rPr>
          <w:spacing w:val="-1"/>
          <w:sz w:val="24"/>
        </w:rPr>
        <w:t xml:space="preserve"> </w:t>
      </w:r>
      <w:r w:rsidRPr="006F4AD6">
        <w:rPr>
          <w:sz w:val="24"/>
        </w:rPr>
        <w:t>на</w:t>
      </w:r>
      <w:r w:rsidRPr="006F4AD6">
        <w:rPr>
          <w:spacing w:val="-1"/>
          <w:sz w:val="24"/>
        </w:rPr>
        <w:t xml:space="preserve"> </w:t>
      </w:r>
      <w:r w:rsidRPr="006F4AD6">
        <w:rPr>
          <w:sz w:val="24"/>
        </w:rPr>
        <w:t>забавеното плащане, но не</w:t>
      </w:r>
      <w:r w:rsidRPr="006F4AD6">
        <w:rPr>
          <w:spacing w:val="-3"/>
          <w:sz w:val="24"/>
        </w:rPr>
        <w:t xml:space="preserve"> </w:t>
      </w:r>
      <w:r w:rsidRPr="006F4AD6">
        <w:rPr>
          <w:sz w:val="24"/>
        </w:rPr>
        <w:t>повече</w:t>
      </w:r>
      <w:r w:rsidRPr="006F4AD6">
        <w:rPr>
          <w:spacing w:val="-1"/>
          <w:sz w:val="24"/>
        </w:rPr>
        <w:t xml:space="preserve"> </w:t>
      </w:r>
      <w:r w:rsidRPr="006F4AD6">
        <w:rPr>
          <w:sz w:val="24"/>
        </w:rPr>
        <w:t>от 10%</w:t>
      </w:r>
      <w:r w:rsidRPr="006F4AD6">
        <w:rPr>
          <w:spacing w:val="-1"/>
          <w:sz w:val="24"/>
        </w:rPr>
        <w:t xml:space="preserve"> </w:t>
      </w:r>
      <w:r w:rsidRPr="006F4AD6">
        <w:rPr>
          <w:sz w:val="24"/>
        </w:rPr>
        <w:t>(десет процента) от стойността на договора.</w:t>
      </w:r>
    </w:p>
    <w:p w14:paraId="6E9C24C8" w14:textId="77777777" w:rsidR="0036787A" w:rsidRPr="006F4AD6" w:rsidRDefault="0036787A" w:rsidP="00A46FD7">
      <w:pPr>
        <w:pStyle w:val="a3"/>
        <w:tabs>
          <w:tab w:val="left" w:pos="9923"/>
        </w:tabs>
        <w:spacing w:before="2"/>
        <w:ind w:left="0"/>
        <w:rPr>
          <w:sz w:val="28"/>
        </w:rPr>
      </w:pPr>
    </w:p>
    <w:p w14:paraId="167B87CB" w14:textId="328360F1" w:rsidR="003748F2" w:rsidRPr="006F4AD6" w:rsidRDefault="003748F2" w:rsidP="003C6911">
      <w:pPr>
        <w:pStyle w:val="a3"/>
        <w:tabs>
          <w:tab w:val="left" w:pos="9923"/>
        </w:tabs>
        <w:ind w:right="106"/>
        <w:jc w:val="both"/>
      </w:pPr>
      <w:r w:rsidRPr="006F4AD6">
        <w:t>(</w:t>
      </w:r>
      <w:r w:rsidR="00765785" w:rsidRPr="006F4AD6">
        <w:t>4</w:t>
      </w:r>
      <w:r w:rsidRPr="006F4AD6">
        <w:t xml:space="preserve">) В случай на прекратяване на договора по вина на </w:t>
      </w:r>
      <w:r w:rsidRPr="006F4AD6">
        <w:rPr>
          <w:b/>
        </w:rPr>
        <w:t xml:space="preserve">ИЗПЪЛНИТЕЛЯ, </w:t>
      </w:r>
      <w:r w:rsidRPr="006F4AD6">
        <w:t>той ще бъде задължен да възстанови пълния размер на получените плащания</w:t>
      </w:r>
      <w:r w:rsidR="00765785" w:rsidRPr="006F4AD6">
        <w:t xml:space="preserve"> (в случай, че има такива)</w:t>
      </w:r>
      <w:r w:rsidRPr="006F4AD6">
        <w:t xml:space="preserve">, а </w:t>
      </w:r>
      <w:r w:rsidRPr="006F4AD6">
        <w:rPr>
          <w:b/>
        </w:rPr>
        <w:t xml:space="preserve">ВЪЗЛОЖИТЕЛЯТ </w:t>
      </w:r>
      <w:r w:rsidRPr="006F4AD6">
        <w:t>ще върне доставе</w:t>
      </w:r>
      <w:r w:rsidR="003C6911" w:rsidRPr="006F4AD6">
        <w:t>ните</w:t>
      </w:r>
      <w:r w:rsidRPr="006F4AD6">
        <w:t xml:space="preserve"> </w:t>
      </w:r>
      <w:r w:rsidR="003C6911" w:rsidRPr="006F4AD6">
        <w:t>активи</w:t>
      </w:r>
      <w:r w:rsidRPr="006F4AD6">
        <w:t>.</w:t>
      </w:r>
    </w:p>
    <w:p w14:paraId="75BEFED2" w14:textId="77777777" w:rsidR="003748F2" w:rsidRPr="006F4AD6" w:rsidRDefault="003748F2" w:rsidP="00A46FD7">
      <w:pPr>
        <w:pStyle w:val="a3"/>
        <w:tabs>
          <w:tab w:val="left" w:pos="9923"/>
        </w:tabs>
        <w:spacing w:before="2"/>
        <w:ind w:left="0"/>
        <w:rPr>
          <w:sz w:val="28"/>
        </w:rPr>
      </w:pPr>
    </w:p>
    <w:p w14:paraId="773BF481" w14:textId="77777777" w:rsidR="0036787A" w:rsidRPr="006F4AD6" w:rsidRDefault="00F441A8" w:rsidP="00A46FD7">
      <w:pPr>
        <w:pStyle w:val="1"/>
        <w:tabs>
          <w:tab w:val="left" w:pos="9923"/>
        </w:tabs>
        <w:spacing w:before="0"/>
      </w:pPr>
      <w:r w:rsidRPr="006F4AD6">
        <w:t>Член</w:t>
      </w:r>
      <w:r w:rsidRPr="006F4AD6">
        <w:rPr>
          <w:spacing w:val="-3"/>
        </w:rPr>
        <w:t xml:space="preserve"> </w:t>
      </w:r>
      <w:r w:rsidRPr="006F4AD6">
        <w:t>10</w:t>
      </w:r>
      <w:r w:rsidRPr="006F4AD6">
        <w:rPr>
          <w:spacing w:val="-3"/>
        </w:rPr>
        <w:t xml:space="preserve"> </w:t>
      </w:r>
      <w:r w:rsidRPr="006F4AD6">
        <w:t>Прекратяване</w:t>
      </w:r>
      <w:r w:rsidRPr="006F4AD6">
        <w:rPr>
          <w:spacing w:val="-4"/>
        </w:rPr>
        <w:t xml:space="preserve"> </w:t>
      </w:r>
      <w:r w:rsidRPr="006F4AD6">
        <w:t>на</w:t>
      </w:r>
      <w:r w:rsidRPr="006F4AD6">
        <w:rPr>
          <w:spacing w:val="-1"/>
        </w:rPr>
        <w:t xml:space="preserve"> </w:t>
      </w:r>
      <w:r w:rsidRPr="006F4AD6">
        <w:rPr>
          <w:spacing w:val="-2"/>
        </w:rPr>
        <w:t>договора:</w:t>
      </w:r>
    </w:p>
    <w:p w14:paraId="521FEFC6" w14:textId="77777777" w:rsidR="0036787A" w:rsidRPr="006F4AD6" w:rsidRDefault="00F441A8" w:rsidP="00A46FD7">
      <w:pPr>
        <w:pStyle w:val="a4"/>
        <w:numPr>
          <w:ilvl w:val="0"/>
          <w:numId w:val="6"/>
        </w:numPr>
        <w:tabs>
          <w:tab w:val="left" w:pos="598"/>
          <w:tab w:val="left" w:pos="9923"/>
        </w:tabs>
        <w:spacing w:before="108"/>
        <w:ind w:right="332" w:firstLine="0"/>
        <w:rPr>
          <w:sz w:val="24"/>
        </w:rPr>
      </w:pPr>
      <w:r w:rsidRPr="006F4AD6">
        <w:rPr>
          <w:sz w:val="24"/>
        </w:rPr>
        <w:lastRenderedPageBreak/>
        <w:t>Настоящият договор се прекратява при пълно изпълнение на ангажиментите от двете страни и изтичане на договорените срокове;</w:t>
      </w:r>
    </w:p>
    <w:p w14:paraId="2E3E62F6" w14:textId="58B20F8E" w:rsidR="0036787A" w:rsidRPr="006F4AD6" w:rsidRDefault="00F441A8" w:rsidP="00A46FD7">
      <w:pPr>
        <w:pStyle w:val="a4"/>
        <w:numPr>
          <w:ilvl w:val="0"/>
          <w:numId w:val="6"/>
        </w:numPr>
        <w:tabs>
          <w:tab w:val="left" w:pos="586"/>
          <w:tab w:val="left" w:pos="9923"/>
        </w:tabs>
        <w:ind w:right="325" w:firstLine="0"/>
        <w:rPr>
          <w:sz w:val="24"/>
        </w:rPr>
      </w:pPr>
      <w:r w:rsidRPr="006F4AD6">
        <w:rPr>
          <w:sz w:val="24"/>
        </w:rPr>
        <w:t xml:space="preserve">Договорът може да бъде прекратен от Възложителя едностранно и без предизвестие, в случай на установени пропуски в работата на Изпълнителя, водещи до нарушаване на поставените от него изисквания или до нарушаване оптималното функциониране на </w:t>
      </w:r>
      <w:r w:rsidR="00F33ADA" w:rsidRPr="006F4AD6">
        <w:rPr>
          <w:sz w:val="24"/>
        </w:rPr>
        <w:t>активите</w:t>
      </w:r>
      <w:r w:rsidRPr="006F4AD6">
        <w:rPr>
          <w:sz w:val="24"/>
        </w:rPr>
        <w:t>. В този случай, Възложителят не дължи никакви неустойки</w:t>
      </w:r>
      <w:r w:rsidRPr="006F4AD6">
        <w:rPr>
          <w:spacing w:val="40"/>
          <w:sz w:val="24"/>
        </w:rPr>
        <w:t xml:space="preserve"> </w:t>
      </w:r>
      <w:r w:rsidRPr="006F4AD6">
        <w:rPr>
          <w:sz w:val="24"/>
        </w:rPr>
        <w:t>или обезщетения на Изпълнителя;</w:t>
      </w:r>
    </w:p>
    <w:p w14:paraId="2A673DA7" w14:textId="77777777" w:rsidR="0036787A" w:rsidRPr="006F4AD6" w:rsidRDefault="00F441A8" w:rsidP="00A46FD7">
      <w:pPr>
        <w:pStyle w:val="a4"/>
        <w:numPr>
          <w:ilvl w:val="0"/>
          <w:numId w:val="6"/>
        </w:numPr>
        <w:tabs>
          <w:tab w:val="left" w:pos="603"/>
          <w:tab w:val="left" w:pos="9923"/>
        </w:tabs>
        <w:spacing w:before="125" w:line="237" w:lineRule="auto"/>
        <w:ind w:right="344" w:firstLine="0"/>
        <w:rPr>
          <w:sz w:val="24"/>
        </w:rPr>
      </w:pPr>
      <w:r w:rsidRPr="006F4AD6">
        <w:rPr>
          <w:sz w:val="24"/>
        </w:rPr>
        <w:t>Договорът може да бъде прекратен от Възложителя едностранно, без предизвестие и без да дължи каквито и да било неустойки на Изпълнителя:</w:t>
      </w:r>
    </w:p>
    <w:p w14:paraId="55B4F1AE" w14:textId="77777777" w:rsidR="0036787A" w:rsidRPr="006F4AD6" w:rsidRDefault="00F441A8" w:rsidP="00A46FD7">
      <w:pPr>
        <w:pStyle w:val="a4"/>
        <w:numPr>
          <w:ilvl w:val="1"/>
          <w:numId w:val="6"/>
        </w:numPr>
        <w:tabs>
          <w:tab w:val="left" w:pos="687"/>
          <w:tab w:val="left" w:pos="9923"/>
        </w:tabs>
        <w:spacing w:before="121"/>
        <w:ind w:right="336"/>
        <w:rPr>
          <w:sz w:val="24"/>
        </w:rPr>
      </w:pPr>
      <w:r w:rsidRPr="006F4AD6">
        <w:rPr>
          <w:sz w:val="24"/>
        </w:rPr>
        <w:t>когато Изпълнителят прехвърли правата и задълженията си по договора</w:t>
      </w:r>
      <w:r w:rsidRPr="006F4AD6">
        <w:rPr>
          <w:spacing w:val="40"/>
          <w:sz w:val="24"/>
        </w:rPr>
        <w:t xml:space="preserve"> </w:t>
      </w:r>
      <w:r w:rsidRPr="006F4AD6">
        <w:rPr>
          <w:sz w:val="24"/>
        </w:rPr>
        <w:t>или сключи договор с подизпълнител без да е упълномощен от Възложителя;</w:t>
      </w:r>
    </w:p>
    <w:p w14:paraId="19A87B07" w14:textId="77777777" w:rsidR="0036787A" w:rsidRPr="006F4AD6" w:rsidRDefault="00F441A8" w:rsidP="00A46FD7">
      <w:pPr>
        <w:pStyle w:val="a4"/>
        <w:numPr>
          <w:ilvl w:val="1"/>
          <w:numId w:val="6"/>
        </w:numPr>
        <w:tabs>
          <w:tab w:val="left" w:pos="687"/>
          <w:tab w:val="left" w:pos="9923"/>
        </w:tabs>
        <w:spacing w:before="121"/>
        <w:ind w:right="328"/>
        <w:rPr>
          <w:sz w:val="24"/>
        </w:rPr>
      </w:pPr>
      <w:r w:rsidRPr="006F4AD6">
        <w:rPr>
          <w:sz w:val="24"/>
        </w:rPr>
        <w:t>в случай че Изпълнителят изпадне в банкрут или бъде обявен от съда в несъстоятелност, или съдът постанови управление на имуществото му от синдик, или започне преговори с кредиторите си за обезпечаване на вземанията им, или извършва дейността си под контрола на синдик, попечител или</w:t>
      </w:r>
      <w:r w:rsidRPr="006F4AD6">
        <w:rPr>
          <w:spacing w:val="40"/>
          <w:sz w:val="24"/>
        </w:rPr>
        <w:t xml:space="preserve"> </w:t>
      </w:r>
      <w:r w:rsidRPr="006F4AD6">
        <w:rPr>
          <w:sz w:val="24"/>
        </w:rPr>
        <w:t>управител, назначен в полза на кредиторите му, или бъде обявен в ликвидация;</w:t>
      </w:r>
    </w:p>
    <w:p w14:paraId="6F8474B6" w14:textId="77777777" w:rsidR="0036787A" w:rsidRPr="006F4AD6" w:rsidRDefault="00F441A8" w:rsidP="00A46FD7">
      <w:pPr>
        <w:pStyle w:val="a4"/>
        <w:numPr>
          <w:ilvl w:val="1"/>
          <w:numId w:val="6"/>
        </w:numPr>
        <w:tabs>
          <w:tab w:val="left" w:pos="687"/>
          <w:tab w:val="left" w:pos="9923"/>
        </w:tabs>
        <w:ind w:hanging="285"/>
        <w:rPr>
          <w:sz w:val="24"/>
          <w:szCs w:val="24"/>
        </w:rPr>
      </w:pPr>
      <w:r w:rsidRPr="006F4AD6">
        <w:rPr>
          <w:sz w:val="24"/>
        </w:rPr>
        <w:t>когато</w:t>
      </w:r>
      <w:r w:rsidRPr="006F4AD6">
        <w:rPr>
          <w:spacing w:val="-1"/>
          <w:sz w:val="24"/>
        </w:rPr>
        <w:t xml:space="preserve"> </w:t>
      </w:r>
      <w:r w:rsidRPr="006F4AD6">
        <w:rPr>
          <w:sz w:val="24"/>
        </w:rPr>
        <w:t>Изпълнителят</w:t>
      </w:r>
      <w:r w:rsidRPr="006F4AD6">
        <w:rPr>
          <w:spacing w:val="3"/>
          <w:sz w:val="24"/>
        </w:rPr>
        <w:t xml:space="preserve"> </w:t>
      </w:r>
      <w:r w:rsidRPr="006F4AD6">
        <w:rPr>
          <w:sz w:val="24"/>
        </w:rPr>
        <w:t>е осъден</w:t>
      </w:r>
      <w:r w:rsidRPr="006F4AD6">
        <w:rPr>
          <w:spacing w:val="2"/>
          <w:sz w:val="24"/>
        </w:rPr>
        <w:t xml:space="preserve"> </w:t>
      </w:r>
      <w:r w:rsidRPr="006F4AD6">
        <w:rPr>
          <w:sz w:val="24"/>
        </w:rPr>
        <w:t>с влязла</w:t>
      </w:r>
      <w:r w:rsidRPr="006F4AD6">
        <w:rPr>
          <w:spacing w:val="3"/>
          <w:sz w:val="24"/>
        </w:rPr>
        <w:t xml:space="preserve"> </w:t>
      </w:r>
      <w:r w:rsidRPr="006F4AD6">
        <w:rPr>
          <w:sz w:val="24"/>
        </w:rPr>
        <w:t>в</w:t>
      </w:r>
      <w:r w:rsidRPr="006F4AD6">
        <w:rPr>
          <w:spacing w:val="1"/>
          <w:sz w:val="24"/>
        </w:rPr>
        <w:t xml:space="preserve"> </w:t>
      </w:r>
      <w:r w:rsidRPr="006F4AD6">
        <w:rPr>
          <w:sz w:val="24"/>
        </w:rPr>
        <w:t>сила</w:t>
      </w:r>
      <w:r w:rsidRPr="006F4AD6">
        <w:rPr>
          <w:spacing w:val="2"/>
          <w:sz w:val="24"/>
        </w:rPr>
        <w:t xml:space="preserve"> </w:t>
      </w:r>
      <w:r w:rsidRPr="006F4AD6">
        <w:rPr>
          <w:sz w:val="24"/>
        </w:rPr>
        <w:t>присъда</w:t>
      </w:r>
      <w:r w:rsidRPr="006F4AD6">
        <w:rPr>
          <w:spacing w:val="1"/>
          <w:sz w:val="24"/>
        </w:rPr>
        <w:t xml:space="preserve"> </w:t>
      </w:r>
      <w:r w:rsidRPr="006F4AD6">
        <w:rPr>
          <w:sz w:val="24"/>
          <w:szCs w:val="24"/>
        </w:rPr>
        <w:t>за измама</w:t>
      </w:r>
      <w:r w:rsidRPr="006F4AD6">
        <w:rPr>
          <w:spacing w:val="1"/>
          <w:sz w:val="24"/>
          <w:szCs w:val="24"/>
        </w:rPr>
        <w:t xml:space="preserve"> </w:t>
      </w:r>
      <w:r w:rsidRPr="006F4AD6">
        <w:rPr>
          <w:sz w:val="24"/>
          <w:szCs w:val="24"/>
        </w:rPr>
        <w:t>или</w:t>
      </w:r>
      <w:r w:rsidRPr="006F4AD6">
        <w:rPr>
          <w:spacing w:val="3"/>
          <w:sz w:val="24"/>
          <w:szCs w:val="24"/>
        </w:rPr>
        <w:t xml:space="preserve"> </w:t>
      </w:r>
      <w:r w:rsidRPr="006F4AD6">
        <w:rPr>
          <w:sz w:val="24"/>
          <w:szCs w:val="24"/>
        </w:rPr>
        <w:t>акт</w:t>
      </w:r>
      <w:r w:rsidRPr="006F4AD6">
        <w:rPr>
          <w:spacing w:val="2"/>
          <w:sz w:val="24"/>
          <w:szCs w:val="24"/>
        </w:rPr>
        <w:t xml:space="preserve"> </w:t>
      </w:r>
      <w:r w:rsidRPr="006F4AD6">
        <w:rPr>
          <w:sz w:val="24"/>
          <w:szCs w:val="24"/>
        </w:rPr>
        <w:t xml:space="preserve">на </w:t>
      </w:r>
      <w:r w:rsidRPr="006F4AD6">
        <w:rPr>
          <w:spacing w:val="-2"/>
          <w:sz w:val="24"/>
          <w:szCs w:val="24"/>
        </w:rPr>
        <w:t>корупция,</w:t>
      </w:r>
      <w:r w:rsidR="00C9243B" w:rsidRPr="006F4AD6">
        <w:rPr>
          <w:spacing w:val="-2"/>
          <w:sz w:val="24"/>
          <w:szCs w:val="24"/>
        </w:rPr>
        <w:t xml:space="preserve"> </w:t>
      </w:r>
      <w:r w:rsidRPr="006F4AD6">
        <w:rPr>
          <w:sz w:val="24"/>
          <w:szCs w:val="24"/>
        </w:rPr>
        <w:t>участвал е в престъпна организация или във всякаква друга незаконна дейност, която накърнява финансовите интереси на Общността;</w:t>
      </w:r>
    </w:p>
    <w:p w14:paraId="477E5AA9" w14:textId="77777777" w:rsidR="0036787A" w:rsidRPr="006F4AD6" w:rsidRDefault="00F441A8" w:rsidP="00A46FD7">
      <w:pPr>
        <w:pStyle w:val="a4"/>
        <w:numPr>
          <w:ilvl w:val="1"/>
          <w:numId w:val="6"/>
        </w:numPr>
        <w:tabs>
          <w:tab w:val="left" w:pos="687"/>
          <w:tab w:val="left" w:pos="9923"/>
        </w:tabs>
        <w:spacing w:before="114" w:line="237" w:lineRule="auto"/>
        <w:ind w:right="340"/>
        <w:rPr>
          <w:sz w:val="24"/>
        </w:rPr>
      </w:pPr>
      <w:r w:rsidRPr="006F4AD6">
        <w:rPr>
          <w:sz w:val="24"/>
        </w:rPr>
        <w:t>в случай на организационна промяна, водеща до промяна на юридическото лице, освен ако тази промяна</w:t>
      </w:r>
      <w:r w:rsidRPr="006F4AD6">
        <w:rPr>
          <w:spacing w:val="-3"/>
          <w:sz w:val="24"/>
        </w:rPr>
        <w:t xml:space="preserve"> </w:t>
      </w:r>
      <w:r w:rsidRPr="006F4AD6">
        <w:rPr>
          <w:sz w:val="24"/>
        </w:rPr>
        <w:t>не е отразена в договора чрез съответно допълнение към него;</w:t>
      </w:r>
    </w:p>
    <w:p w14:paraId="5568D8A4" w14:textId="77777777" w:rsidR="0036787A" w:rsidRPr="006F4AD6" w:rsidRDefault="00F441A8" w:rsidP="00A46FD7">
      <w:pPr>
        <w:pStyle w:val="a4"/>
        <w:numPr>
          <w:ilvl w:val="1"/>
          <w:numId w:val="6"/>
        </w:numPr>
        <w:tabs>
          <w:tab w:val="left" w:pos="687"/>
          <w:tab w:val="left" w:pos="9923"/>
        </w:tabs>
        <w:spacing w:before="121"/>
        <w:ind w:right="333"/>
        <w:rPr>
          <w:sz w:val="24"/>
        </w:rPr>
      </w:pPr>
      <w:r w:rsidRPr="006F4AD6">
        <w:rPr>
          <w:sz w:val="24"/>
        </w:rPr>
        <w:t>в</w:t>
      </w:r>
      <w:r w:rsidRPr="006F4AD6">
        <w:rPr>
          <w:spacing w:val="-15"/>
          <w:sz w:val="24"/>
        </w:rPr>
        <w:t xml:space="preserve"> </w:t>
      </w:r>
      <w:r w:rsidRPr="006F4AD6">
        <w:rPr>
          <w:sz w:val="24"/>
        </w:rPr>
        <w:t>случай на всякаква друга законова невъзможност, възпрепятстваща изпълнението</w:t>
      </w:r>
      <w:r w:rsidRPr="006F4AD6">
        <w:rPr>
          <w:spacing w:val="-15"/>
          <w:sz w:val="24"/>
        </w:rPr>
        <w:t xml:space="preserve"> </w:t>
      </w:r>
      <w:r w:rsidRPr="006F4AD6">
        <w:rPr>
          <w:sz w:val="24"/>
        </w:rPr>
        <w:t xml:space="preserve">на </w:t>
      </w:r>
      <w:r w:rsidRPr="006F4AD6">
        <w:rPr>
          <w:spacing w:val="-2"/>
          <w:sz w:val="24"/>
        </w:rPr>
        <w:t>договора.</w:t>
      </w:r>
    </w:p>
    <w:p w14:paraId="7C531317" w14:textId="77777777" w:rsidR="00634BEE" w:rsidRPr="006F4AD6" w:rsidRDefault="00634BEE" w:rsidP="00634BEE">
      <w:pPr>
        <w:pStyle w:val="a4"/>
        <w:numPr>
          <w:ilvl w:val="0"/>
          <w:numId w:val="6"/>
        </w:numPr>
        <w:tabs>
          <w:tab w:val="left" w:pos="713"/>
          <w:tab w:val="left" w:pos="9923"/>
        </w:tabs>
        <w:ind w:right="331" w:firstLine="23"/>
        <w:rPr>
          <w:sz w:val="24"/>
        </w:rPr>
      </w:pPr>
      <w:r w:rsidRPr="006F4AD6">
        <w:rPr>
          <w:sz w:val="24"/>
        </w:rPr>
        <w:t>В случай на прекратяване на договора поради осъществяване на някоя от гореизброените хипотези по т. 1, т.2, т. 3, т.4 и т. 5 от ал. 3 на Член 10, Изпълнителят дължи неустойка на Възложителят в размер на</w:t>
      </w:r>
      <w:r w:rsidRPr="006F4AD6">
        <w:rPr>
          <w:spacing w:val="40"/>
          <w:sz w:val="24"/>
        </w:rPr>
        <w:t xml:space="preserve"> </w:t>
      </w:r>
      <w:r w:rsidRPr="006F4AD6">
        <w:rPr>
          <w:sz w:val="24"/>
        </w:rPr>
        <w:t>50% (петдесет процента) от сумата по чл. 2, ал. 1.</w:t>
      </w:r>
    </w:p>
    <w:p w14:paraId="238AB89B" w14:textId="77777777" w:rsidR="0036787A" w:rsidRPr="006F4AD6" w:rsidRDefault="00F441A8" w:rsidP="00A46FD7">
      <w:pPr>
        <w:pStyle w:val="a4"/>
        <w:numPr>
          <w:ilvl w:val="0"/>
          <w:numId w:val="6"/>
        </w:numPr>
        <w:tabs>
          <w:tab w:val="left" w:pos="675"/>
          <w:tab w:val="left" w:pos="9923"/>
        </w:tabs>
        <w:ind w:right="332" w:firstLine="0"/>
        <w:rPr>
          <w:sz w:val="24"/>
        </w:rPr>
      </w:pPr>
      <w:r w:rsidRPr="006F4AD6">
        <w:rPr>
          <w:sz w:val="24"/>
        </w:rPr>
        <w:t xml:space="preserve">Договорът може да бъде едностранно прекратен от Изпълнителя, в случай че </w:t>
      </w:r>
      <w:r w:rsidRPr="006F4AD6">
        <w:rPr>
          <w:spacing w:val="-2"/>
          <w:sz w:val="24"/>
        </w:rPr>
        <w:t>Възложителят:</w:t>
      </w:r>
    </w:p>
    <w:p w14:paraId="1BD8E5EE" w14:textId="77777777" w:rsidR="0036787A" w:rsidRPr="006F4AD6" w:rsidRDefault="00F441A8" w:rsidP="00A46FD7">
      <w:pPr>
        <w:pStyle w:val="a4"/>
        <w:numPr>
          <w:ilvl w:val="1"/>
          <w:numId w:val="6"/>
        </w:numPr>
        <w:tabs>
          <w:tab w:val="left" w:pos="547"/>
          <w:tab w:val="left" w:pos="9923"/>
        </w:tabs>
        <w:spacing w:before="121"/>
        <w:ind w:left="546" w:hanging="286"/>
        <w:rPr>
          <w:sz w:val="24"/>
        </w:rPr>
      </w:pPr>
      <w:r w:rsidRPr="006F4AD6">
        <w:rPr>
          <w:sz w:val="24"/>
        </w:rPr>
        <w:t>не</w:t>
      </w:r>
      <w:r w:rsidRPr="006F4AD6">
        <w:rPr>
          <w:spacing w:val="-8"/>
          <w:sz w:val="24"/>
        </w:rPr>
        <w:t xml:space="preserve"> </w:t>
      </w:r>
      <w:r w:rsidRPr="006F4AD6">
        <w:rPr>
          <w:sz w:val="24"/>
        </w:rPr>
        <w:t>изплати</w:t>
      </w:r>
      <w:r w:rsidRPr="006F4AD6">
        <w:rPr>
          <w:spacing w:val="-4"/>
          <w:sz w:val="24"/>
        </w:rPr>
        <w:t xml:space="preserve"> </w:t>
      </w:r>
      <w:r w:rsidRPr="006F4AD6">
        <w:rPr>
          <w:sz w:val="24"/>
        </w:rPr>
        <w:t>на</w:t>
      </w:r>
      <w:r w:rsidRPr="006F4AD6">
        <w:rPr>
          <w:spacing w:val="-6"/>
          <w:sz w:val="24"/>
        </w:rPr>
        <w:t xml:space="preserve"> </w:t>
      </w:r>
      <w:r w:rsidRPr="006F4AD6">
        <w:rPr>
          <w:sz w:val="24"/>
        </w:rPr>
        <w:t>Изпълнителя сумата</w:t>
      </w:r>
      <w:r w:rsidRPr="006F4AD6">
        <w:rPr>
          <w:spacing w:val="-5"/>
          <w:sz w:val="24"/>
        </w:rPr>
        <w:t xml:space="preserve"> </w:t>
      </w:r>
      <w:r w:rsidRPr="006F4AD6">
        <w:rPr>
          <w:sz w:val="24"/>
        </w:rPr>
        <w:t>по</w:t>
      </w:r>
      <w:r w:rsidRPr="006F4AD6">
        <w:rPr>
          <w:spacing w:val="-4"/>
          <w:sz w:val="24"/>
        </w:rPr>
        <w:t xml:space="preserve"> </w:t>
      </w:r>
      <w:r w:rsidRPr="006F4AD6">
        <w:rPr>
          <w:sz w:val="24"/>
        </w:rPr>
        <w:t>чл.</w:t>
      </w:r>
      <w:r w:rsidRPr="006F4AD6">
        <w:rPr>
          <w:spacing w:val="-5"/>
          <w:sz w:val="24"/>
        </w:rPr>
        <w:t xml:space="preserve"> </w:t>
      </w:r>
      <w:r w:rsidRPr="006F4AD6">
        <w:rPr>
          <w:sz w:val="24"/>
        </w:rPr>
        <w:t>2,</w:t>
      </w:r>
      <w:r w:rsidRPr="006F4AD6">
        <w:rPr>
          <w:spacing w:val="-1"/>
          <w:sz w:val="24"/>
        </w:rPr>
        <w:t xml:space="preserve"> </w:t>
      </w:r>
      <w:r w:rsidRPr="006F4AD6">
        <w:rPr>
          <w:sz w:val="24"/>
        </w:rPr>
        <w:t>ал. 1</w:t>
      </w:r>
      <w:r w:rsidRPr="006F4AD6">
        <w:rPr>
          <w:spacing w:val="-2"/>
          <w:sz w:val="24"/>
        </w:rPr>
        <w:t xml:space="preserve"> </w:t>
      </w:r>
      <w:r w:rsidRPr="006F4AD6">
        <w:rPr>
          <w:sz w:val="24"/>
        </w:rPr>
        <w:t>до</w:t>
      </w:r>
      <w:r w:rsidRPr="006F4AD6">
        <w:rPr>
          <w:spacing w:val="-4"/>
          <w:sz w:val="24"/>
        </w:rPr>
        <w:t xml:space="preserve"> </w:t>
      </w:r>
      <w:r w:rsidRPr="006F4AD6">
        <w:rPr>
          <w:sz w:val="24"/>
        </w:rPr>
        <w:t>изтичане</w:t>
      </w:r>
      <w:r w:rsidRPr="006F4AD6">
        <w:rPr>
          <w:spacing w:val="-5"/>
          <w:sz w:val="24"/>
        </w:rPr>
        <w:t xml:space="preserve"> </w:t>
      </w:r>
      <w:r w:rsidRPr="006F4AD6">
        <w:rPr>
          <w:sz w:val="24"/>
        </w:rPr>
        <w:t>на</w:t>
      </w:r>
      <w:r w:rsidRPr="006F4AD6">
        <w:rPr>
          <w:spacing w:val="-7"/>
          <w:sz w:val="24"/>
        </w:rPr>
        <w:t xml:space="preserve"> </w:t>
      </w:r>
      <w:r w:rsidRPr="006F4AD6">
        <w:rPr>
          <w:sz w:val="24"/>
        </w:rPr>
        <w:t xml:space="preserve">крайните </w:t>
      </w:r>
      <w:r w:rsidRPr="006F4AD6">
        <w:rPr>
          <w:spacing w:val="-2"/>
          <w:sz w:val="24"/>
        </w:rPr>
        <w:t>срокове;</w:t>
      </w:r>
    </w:p>
    <w:p w14:paraId="6AF9AA35" w14:textId="77777777" w:rsidR="0036787A" w:rsidRPr="006F4AD6" w:rsidRDefault="00F441A8" w:rsidP="00A46FD7">
      <w:pPr>
        <w:pStyle w:val="a4"/>
        <w:numPr>
          <w:ilvl w:val="1"/>
          <w:numId w:val="6"/>
        </w:numPr>
        <w:tabs>
          <w:tab w:val="left" w:pos="547"/>
          <w:tab w:val="left" w:pos="9923"/>
        </w:tabs>
        <w:ind w:left="546" w:right="341" w:hanging="286"/>
        <w:rPr>
          <w:sz w:val="24"/>
        </w:rPr>
      </w:pPr>
      <w:r w:rsidRPr="006F4AD6">
        <w:rPr>
          <w:sz w:val="24"/>
        </w:rPr>
        <w:t xml:space="preserve">системно не изпълнява задълженията си по договора, след неколкократни писмени </w:t>
      </w:r>
      <w:r w:rsidRPr="006F4AD6">
        <w:rPr>
          <w:spacing w:val="-2"/>
          <w:sz w:val="24"/>
        </w:rPr>
        <w:t>покани.</w:t>
      </w:r>
    </w:p>
    <w:p w14:paraId="4E67FC07" w14:textId="77777777" w:rsidR="00634BEE" w:rsidRPr="006F4AD6" w:rsidRDefault="00634BEE" w:rsidP="00634BEE">
      <w:pPr>
        <w:pStyle w:val="a4"/>
        <w:numPr>
          <w:ilvl w:val="0"/>
          <w:numId w:val="6"/>
        </w:numPr>
        <w:tabs>
          <w:tab w:val="left" w:pos="713"/>
          <w:tab w:val="left" w:pos="9923"/>
        </w:tabs>
        <w:ind w:right="331" w:firstLine="23"/>
        <w:rPr>
          <w:sz w:val="24"/>
        </w:rPr>
      </w:pPr>
      <w:r w:rsidRPr="006F4AD6">
        <w:rPr>
          <w:sz w:val="24"/>
        </w:rPr>
        <w:t>В случай на прекратяване на договора поради осъществяване на някоя от гореизброените хипотези по т. 1 и т. 2 от ал.5 на Член 10, Възложителят дължи неустойка на Изпълнителя в размер на</w:t>
      </w:r>
      <w:r w:rsidRPr="006F4AD6">
        <w:rPr>
          <w:spacing w:val="40"/>
          <w:sz w:val="24"/>
        </w:rPr>
        <w:t xml:space="preserve"> </w:t>
      </w:r>
      <w:r w:rsidRPr="006F4AD6">
        <w:rPr>
          <w:sz w:val="24"/>
        </w:rPr>
        <w:t>50% (петдесет процента) от сумата по чл. 2, ал. 1.</w:t>
      </w:r>
    </w:p>
    <w:p w14:paraId="6B8F87C9" w14:textId="77777777" w:rsidR="00634BEE" w:rsidRPr="006F4AD6" w:rsidRDefault="00634BEE" w:rsidP="00634BEE">
      <w:pPr>
        <w:pStyle w:val="a4"/>
        <w:tabs>
          <w:tab w:val="left" w:pos="547"/>
          <w:tab w:val="left" w:pos="9923"/>
        </w:tabs>
        <w:ind w:right="341"/>
        <w:rPr>
          <w:sz w:val="24"/>
        </w:rPr>
      </w:pPr>
    </w:p>
    <w:p w14:paraId="0703AFCA" w14:textId="77777777" w:rsidR="0036787A" w:rsidRPr="006F4AD6" w:rsidRDefault="00F441A8" w:rsidP="004B211F">
      <w:pPr>
        <w:pStyle w:val="1"/>
        <w:tabs>
          <w:tab w:val="left" w:pos="9923"/>
        </w:tabs>
        <w:spacing w:before="228"/>
      </w:pPr>
      <w:r w:rsidRPr="006F4AD6">
        <w:t>Член</w:t>
      </w:r>
      <w:r w:rsidRPr="006F4AD6">
        <w:rPr>
          <w:spacing w:val="-3"/>
        </w:rPr>
        <w:t xml:space="preserve"> </w:t>
      </w:r>
      <w:r w:rsidRPr="006F4AD6">
        <w:t>11</w:t>
      </w:r>
      <w:r w:rsidRPr="006F4AD6">
        <w:rPr>
          <w:spacing w:val="-3"/>
        </w:rPr>
        <w:t xml:space="preserve"> </w:t>
      </w:r>
      <w:r w:rsidRPr="006F4AD6">
        <w:t>Изменения</w:t>
      </w:r>
      <w:r w:rsidRPr="006F4AD6">
        <w:rPr>
          <w:spacing w:val="-1"/>
        </w:rPr>
        <w:t xml:space="preserve"> </w:t>
      </w:r>
      <w:r w:rsidRPr="006F4AD6">
        <w:t>на</w:t>
      </w:r>
      <w:r w:rsidRPr="006F4AD6">
        <w:rPr>
          <w:spacing w:val="-6"/>
        </w:rPr>
        <w:t xml:space="preserve"> </w:t>
      </w:r>
      <w:r w:rsidRPr="006F4AD6">
        <w:rPr>
          <w:spacing w:val="-2"/>
        </w:rPr>
        <w:t>договора:</w:t>
      </w:r>
    </w:p>
    <w:p w14:paraId="337B87AA" w14:textId="21B1C953" w:rsidR="0036787A" w:rsidRPr="006F4AD6" w:rsidRDefault="00635134" w:rsidP="004B211F">
      <w:pPr>
        <w:pStyle w:val="a3"/>
        <w:tabs>
          <w:tab w:val="left" w:pos="9923"/>
        </w:tabs>
        <w:spacing w:before="4"/>
        <w:jc w:val="both"/>
        <w:rPr>
          <w:bCs/>
        </w:rPr>
      </w:pPr>
      <w:r w:rsidRPr="006F4AD6">
        <w:rPr>
          <w:bCs/>
        </w:rPr>
        <w:t xml:space="preserve">(1) </w:t>
      </w:r>
      <w:r w:rsidR="00DF0FDC" w:rsidRPr="006F4AD6">
        <w:rPr>
          <w:bCs/>
        </w:rPr>
        <w:t xml:space="preserve">Промени в настоящия договор могат да се правят само при наличие на писмена обосновка на страната, която е подала искането за промяна и писмено, взаимно съгласие на страните по договора. Промените влизат в сила след двустранно подписване на допълнително споразумение </w:t>
      </w:r>
      <w:r w:rsidR="00DF0FDC" w:rsidRPr="006F4AD6">
        <w:rPr>
          <w:bCs/>
        </w:rPr>
        <w:lastRenderedPageBreak/>
        <w:t>към настоящия договор и след като е извършено писмено съгласуване с Управляващия орган – ГД „Европейски фондове за конкурентоспособност“, Министерство на иновациите и растежа и е получено одобрение за предвижданата промяна.</w:t>
      </w:r>
    </w:p>
    <w:p w14:paraId="3E19A263" w14:textId="77777777" w:rsidR="00A46FD7" w:rsidRPr="006F4AD6" w:rsidRDefault="00A46FD7" w:rsidP="00A46FD7">
      <w:pPr>
        <w:pStyle w:val="a3"/>
        <w:tabs>
          <w:tab w:val="left" w:pos="9923"/>
        </w:tabs>
        <w:spacing w:before="4"/>
        <w:rPr>
          <w:bCs/>
        </w:rPr>
      </w:pPr>
    </w:p>
    <w:p w14:paraId="25104FD7" w14:textId="034E9541" w:rsidR="0036787A" w:rsidRPr="006F4AD6" w:rsidRDefault="00635134" w:rsidP="00A46FD7">
      <w:pPr>
        <w:pStyle w:val="a3"/>
        <w:tabs>
          <w:tab w:val="left" w:pos="9923"/>
        </w:tabs>
        <w:spacing w:before="1"/>
        <w:ind w:right="332"/>
        <w:jc w:val="both"/>
      </w:pPr>
      <w:r w:rsidRPr="006F4AD6">
        <w:t>(2) Всякакви изменения и допълнения към настоящия договор са валидни само ако са направени в писмен вид и са подписани от двете страни. Договорът може да бъде изменен на основанията, посочени в чл. 10, ал. 3 от ПМС 4 от 11 януари 2024 г. и след изпълнение на условията по ал. 1 от чл. 11.</w:t>
      </w:r>
    </w:p>
    <w:p w14:paraId="3A7D4B8B" w14:textId="77777777" w:rsidR="0036787A" w:rsidRPr="006F4AD6" w:rsidRDefault="00F441A8" w:rsidP="00A46FD7">
      <w:pPr>
        <w:pStyle w:val="1"/>
        <w:tabs>
          <w:tab w:val="left" w:pos="9923"/>
        </w:tabs>
        <w:spacing w:before="227"/>
      </w:pPr>
      <w:r w:rsidRPr="006F4AD6">
        <w:t>Член</w:t>
      </w:r>
      <w:r w:rsidRPr="006F4AD6">
        <w:rPr>
          <w:spacing w:val="-4"/>
        </w:rPr>
        <w:t xml:space="preserve"> </w:t>
      </w:r>
      <w:r w:rsidRPr="006F4AD6">
        <w:t>12</w:t>
      </w:r>
      <w:r w:rsidRPr="006F4AD6">
        <w:rPr>
          <w:spacing w:val="-5"/>
        </w:rPr>
        <w:t xml:space="preserve"> </w:t>
      </w:r>
      <w:r w:rsidRPr="006F4AD6">
        <w:t>Извънредни</w:t>
      </w:r>
      <w:r w:rsidRPr="006F4AD6">
        <w:rPr>
          <w:spacing w:val="-3"/>
        </w:rPr>
        <w:t xml:space="preserve"> </w:t>
      </w:r>
      <w:r w:rsidRPr="006F4AD6">
        <w:t>обстоятелства</w:t>
      </w:r>
      <w:r w:rsidRPr="006F4AD6">
        <w:rPr>
          <w:spacing w:val="-4"/>
        </w:rPr>
        <w:t xml:space="preserve"> </w:t>
      </w:r>
      <w:r w:rsidRPr="006F4AD6">
        <w:t>(force</w:t>
      </w:r>
      <w:r w:rsidRPr="006F4AD6">
        <w:rPr>
          <w:spacing w:val="-6"/>
        </w:rPr>
        <w:t xml:space="preserve"> </w:t>
      </w:r>
      <w:r w:rsidRPr="006F4AD6">
        <w:rPr>
          <w:spacing w:val="-2"/>
        </w:rPr>
        <w:t>majeure):</w:t>
      </w:r>
    </w:p>
    <w:p w14:paraId="73C7E4A4" w14:textId="77777777" w:rsidR="0036787A" w:rsidRPr="006F4AD6" w:rsidRDefault="00F441A8" w:rsidP="00A46FD7">
      <w:pPr>
        <w:pStyle w:val="a4"/>
        <w:numPr>
          <w:ilvl w:val="0"/>
          <w:numId w:val="5"/>
        </w:numPr>
        <w:tabs>
          <w:tab w:val="left" w:pos="598"/>
          <w:tab w:val="left" w:pos="9923"/>
        </w:tabs>
        <w:spacing w:before="110"/>
        <w:ind w:right="333" w:firstLine="0"/>
        <w:rPr>
          <w:sz w:val="24"/>
        </w:rPr>
      </w:pPr>
      <w:r w:rsidRPr="006F4AD6">
        <w:rPr>
          <w:sz w:val="24"/>
        </w:rPr>
        <w:t>Страните не отговарят за неизпълнение на задълженията си по договора, дължащо се на извънредни обстоятелства (force majeure), възникнали след датата на влизане на</w:t>
      </w:r>
      <w:r w:rsidRPr="006F4AD6">
        <w:rPr>
          <w:spacing w:val="40"/>
          <w:sz w:val="24"/>
        </w:rPr>
        <w:t xml:space="preserve"> </w:t>
      </w:r>
      <w:r w:rsidRPr="006F4AD6">
        <w:rPr>
          <w:sz w:val="24"/>
        </w:rPr>
        <w:t>договора в сила.</w:t>
      </w:r>
    </w:p>
    <w:p w14:paraId="569B5CEA" w14:textId="77777777" w:rsidR="0036787A" w:rsidRPr="006F4AD6" w:rsidRDefault="00F441A8" w:rsidP="00A46FD7">
      <w:pPr>
        <w:pStyle w:val="a4"/>
        <w:numPr>
          <w:ilvl w:val="0"/>
          <w:numId w:val="5"/>
        </w:numPr>
        <w:tabs>
          <w:tab w:val="left" w:pos="631"/>
          <w:tab w:val="left" w:pos="9923"/>
        </w:tabs>
        <w:ind w:right="323" w:firstLine="0"/>
        <w:rPr>
          <w:sz w:val="24"/>
        </w:rPr>
      </w:pPr>
      <w:r w:rsidRPr="006F4AD6">
        <w:rPr>
          <w:sz w:val="24"/>
        </w:rPr>
        <w:t>С термина „извънредни обстоятелства“ се обозначават природни бедствия, стачки, локаути и други индустриални смущения и събития от извънреден характер, престъпления или терористични актове, обявени или необявени войни, блокади, бунтове, вълнения, епидемии, свличания и срутвания, земетресения, бури, гръм, наводнения и отнасяне на почва, граждански безредици, експлозии и други непредвидими и непредотвратими събития, които са извън контрола и волята на страните.</w:t>
      </w:r>
    </w:p>
    <w:p w14:paraId="2148683B" w14:textId="77777777" w:rsidR="0036787A" w:rsidRPr="006F4AD6" w:rsidRDefault="00F441A8" w:rsidP="00A46FD7">
      <w:pPr>
        <w:pStyle w:val="a4"/>
        <w:numPr>
          <w:ilvl w:val="0"/>
          <w:numId w:val="5"/>
        </w:numPr>
        <w:tabs>
          <w:tab w:val="left" w:pos="600"/>
          <w:tab w:val="left" w:pos="9923"/>
        </w:tabs>
        <w:spacing w:before="123"/>
        <w:ind w:right="329" w:firstLine="0"/>
        <w:rPr>
          <w:sz w:val="24"/>
        </w:rPr>
      </w:pPr>
      <w:r w:rsidRPr="006F4AD6">
        <w:rPr>
          <w:sz w:val="24"/>
        </w:rPr>
        <w:t>Без оглед на</w:t>
      </w:r>
      <w:r w:rsidRPr="006F4AD6">
        <w:rPr>
          <w:spacing w:val="40"/>
          <w:sz w:val="24"/>
        </w:rPr>
        <w:t xml:space="preserve"> </w:t>
      </w:r>
      <w:r w:rsidRPr="006F4AD6">
        <w:rPr>
          <w:sz w:val="24"/>
        </w:rPr>
        <w:t>уговорките, съдържащи се в настоящия договор, Възложителят не може да иска обезщетение за вреди в предварително уговорен размер или да прекрати договора</w:t>
      </w:r>
      <w:r w:rsidRPr="006F4AD6">
        <w:rPr>
          <w:spacing w:val="40"/>
          <w:sz w:val="24"/>
        </w:rPr>
        <w:t xml:space="preserve"> </w:t>
      </w:r>
      <w:r w:rsidRPr="006F4AD6">
        <w:rPr>
          <w:sz w:val="24"/>
        </w:rPr>
        <w:t>на основание на неизпълнение, ако и доколкото забавата на Изпълнителя или неизпълнението на задълженията му по договора се дължи на извънредни обстоятелства. Аналогично, без оглед на уговорките, съдържащи се в настоящия договор, Възложителят</w:t>
      </w:r>
      <w:r w:rsidR="006936AA" w:rsidRPr="006F4AD6">
        <w:rPr>
          <w:sz w:val="24"/>
        </w:rPr>
        <w:t xml:space="preserve"> </w:t>
      </w:r>
      <w:r w:rsidRPr="006F4AD6">
        <w:rPr>
          <w:sz w:val="24"/>
        </w:rPr>
        <w:t>не дължи лихви за забава и обезщетения за неизпълнени задължения или, в случай на прекратяване на договора от Изпълнителя, на основание неизпълнение на договора от негова страна, ако и</w:t>
      </w:r>
      <w:r w:rsidRPr="006F4AD6">
        <w:rPr>
          <w:spacing w:val="17"/>
          <w:sz w:val="24"/>
        </w:rPr>
        <w:t xml:space="preserve"> </w:t>
      </w:r>
      <w:r w:rsidRPr="006F4AD6">
        <w:rPr>
          <w:sz w:val="24"/>
        </w:rPr>
        <w:t>доколкото забавата или</w:t>
      </w:r>
      <w:r w:rsidRPr="006F4AD6">
        <w:rPr>
          <w:spacing w:val="18"/>
          <w:sz w:val="24"/>
        </w:rPr>
        <w:t xml:space="preserve"> </w:t>
      </w:r>
      <w:r w:rsidRPr="006F4AD6">
        <w:rPr>
          <w:sz w:val="24"/>
        </w:rPr>
        <w:t>неизпълнението</w:t>
      </w:r>
      <w:r w:rsidRPr="006F4AD6">
        <w:rPr>
          <w:spacing w:val="17"/>
          <w:sz w:val="24"/>
        </w:rPr>
        <w:t xml:space="preserve"> </w:t>
      </w:r>
      <w:r w:rsidRPr="006F4AD6">
        <w:rPr>
          <w:sz w:val="24"/>
        </w:rPr>
        <w:t>на Възложителя се дължи</w:t>
      </w:r>
      <w:r w:rsidRPr="006F4AD6">
        <w:rPr>
          <w:spacing w:val="17"/>
          <w:sz w:val="24"/>
        </w:rPr>
        <w:t xml:space="preserve"> </w:t>
      </w:r>
      <w:r w:rsidRPr="006F4AD6">
        <w:rPr>
          <w:sz w:val="24"/>
        </w:rPr>
        <w:t>на</w:t>
      </w:r>
      <w:r w:rsidR="00C9243B" w:rsidRPr="006F4AD6">
        <w:rPr>
          <w:sz w:val="24"/>
        </w:rPr>
        <w:t xml:space="preserve"> </w:t>
      </w:r>
      <w:r w:rsidRPr="006F4AD6">
        <w:t>извънредни</w:t>
      </w:r>
      <w:r w:rsidRPr="006F4AD6">
        <w:rPr>
          <w:spacing w:val="-4"/>
        </w:rPr>
        <w:t xml:space="preserve"> </w:t>
      </w:r>
      <w:r w:rsidRPr="006F4AD6">
        <w:rPr>
          <w:spacing w:val="-2"/>
        </w:rPr>
        <w:t>обстоятелства.</w:t>
      </w:r>
    </w:p>
    <w:p w14:paraId="71D3767F" w14:textId="77777777" w:rsidR="0036787A" w:rsidRPr="006F4AD6" w:rsidRDefault="00F441A8" w:rsidP="00A46FD7">
      <w:pPr>
        <w:pStyle w:val="a4"/>
        <w:numPr>
          <w:ilvl w:val="0"/>
          <w:numId w:val="5"/>
        </w:numPr>
        <w:tabs>
          <w:tab w:val="left" w:pos="598"/>
          <w:tab w:val="left" w:pos="9923"/>
        </w:tabs>
        <w:ind w:right="330" w:firstLine="0"/>
        <w:rPr>
          <w:sz w:val="24"/>
        </w:rPr>
      </w:pPr>
      <w:r w:rsidRPr="006F4AD6">
        <w:rPr>
          <w:sz w:val="24"/>
        </w:rPr>
        <w:t>Когато страните са на мнение, че е настъпило извънредно обстоятелство, което може</w:t>
      </w:r>
      <w:r w:rsidRPr="006F4AD6">
        <w:rPr>
          <w:spacing w:val="40"/>
          <w:sz w:val="24"/>
        </w:rPr>
        <w:t xml:space="preserve"> </w:t>
      </w:r>
      <w:r w:rsidRPr="006F4AD6">
        <w:rPr>
          <w:sz w:val="24"/>
        </w:rPr>
        <w:t>да</w:t>
      </w:r>
      <w:r w:rsidRPr="006F4AD6">
        <w:rPr>
          <w:spacing w:val="-3"/>
          <w:sz w:val="24"/>
        </w:rPr>
        <w:t xml:space="preserve"> </w:t>
      </w:r>
      <w:r w:rsidRPr="006F4AD6">
        <w:rPr>
          <w:sz w:val="24"/>
        </w:rPr>
        <w:t>повлияе</w:t>
      </w:r>
      <w:r w:rsidRPr="006F4AD6">
        <w:rPr>
          <w:spacing w:val="-3"/>
          <w:sz w:val="24"/>
        </w:rPr>
        <w:t xml:space="preserve"> </w:t>
      </w:r>
      <w:r w:rsidRPr="006F4AD6">
        <w:rPr>
          <w:sz w:val="24"/>
        </w:rPr>
        <w:t>върху</w:t>
      </w:r>
      <w:r w:rsidRPr="006F4AD6">
        <w:rPr>
          <w:spacing w:val="-7"/>
          <w:sz w:val="24"/>
        </w:rPr>
        <w:t xml:space="preserve"> </w:t>
      </w:r>
      <w:r w:rsidRPr="006F4AD6">
        <w:rPr>
          <w:sz w:val="24"/>
        </w:rPr>
        <w:t>изпълнението</w:t>
      </w:r>
      <w:r w:rsidRPr="006F4AD6">
        <w:rPr>
          <w:spacing w:val="-2"/>
          <w:sz w:val="24"/>
        </w:rPr>
        <w:t xml:space="preserve"> </w:t>
      </w:r>
      <w:r w:rsidRPr="006F4AD6">
        <w:rPr>
          <w:sz w:val="24"/>
        </w:rPr>
        <w:t>на</w:t>
      </w:r>
      <w:r w:rsidRPr="006F4AD6">
        <w:rPr>
          <w:spacing w:val="-3"/>
          <w:sz w:val="24"/>
        </w:rPr>
        <w:t xml:space="preserve"> </w:t>
      </w:r>
      <w:r w:rsidRPr="006F4AD6">
        <w:rPr>
          <w:sz w:val="24"/>
        </w:rPr>
        <w:t>задълженията</w:t>
      </w:r>
      <w:r w:rsidRPr="006F4AD6">
        <w:rPr>
          <w:spacing w:val="-2"/>
          <w:sz w:val="24"/>
        </w:rPr>
        <w:t xml:space="preserve"> </w:t>
      </w:r>
      <w:r w:rsidRPr="006F4AD6">
        <w:rPr>
          <w:sz w:val="24"/>
        </w:rPr>
        <w:t>им,</w:t>
      </w:r>
      <w:r w:rsidRPr="006F4AD6">
        <w:rPr>
          <w:spacing w:val="-2"/>
          <w:sz w:val="24"/>
        </w:rPr>
        <w:t xml:space="preserve"> </w:t>
      </w:r>
      <w:r w:rsidRPr="006F4AD6">
        <w:rPr>
          <w:sz w:val="24"/>
        </w:rPr>
        <w:t>те</w:t>
      </w:r>
      <w:r w:rsidRPr="006F4AD6">
        <w:rPr>
          <w:spacing w:val="-2"/>
          <w:sz w:val="24"/>
        </w:rPr>
        <w:t xml:space="preserve"> </w:t>
      </w:r>
      <w:r w:rsidRPr="006F4AD6">
        <w:rPr>
          <w:sz w:val="24"/>
        </w:rPr>
        <w:t>са</w:t>
      </w:r>
      <w:r w:rsidRPr="006F4AD6">
        <w:rPr>
          <w:spacing w:val="-3"/>
          <w:sz w:val="24"/>
        </w:rPr>
        <w:t xml:space="preserve"> </w:t>
      </w:r>
      <w:r w:rsidRPr="006F4AD6">
        <w:rPr>
          <w:sz w:val="24"/>
        </w:rPr>
        <w:t>длъжни</w:t>
      </w:r>
      <w:r w:rsidRPr="006F4AD6">
        <w:rPr>
          <w:spacing w:val="-2"/>
          <w:sz w:val="24"/>
        </w:rPr>
        <w:t xml:space="preserve"> </w:t>
      </w:r>
      <w:r w:rsidRPr="006F4AD6">
        <w:rPr>
          <w:sz w:val="24"/>
        </w:rPr>
        <w:t>незабавно</w:t>
      </w:r>
      <w:r w:rsidRPr="006F4AD6">
        <w:rPr>
          <w:spacing w:val="-2"/>
          <w:sz w:val="24"/>
        </w:rPr>
        <w:t xml:space="preserve"> </w:t>
      </w:r>
      <w:r w:rsidRPr="006F4AD6">
        <w:rPr>
          <w:sz w:val="24"/>
        </w:rPr>
        <w:t>да уведомят за това другата страна, като посочат конкретните обстоятелства, вероятната им продължителност и очаквания ефект. Ако не получи писмени указания от Възложителя в обратен смисъл, Изпълнителят е длъжен да продължи да изпълнява задълженията си по договора, доколкото това е възможно, както и да търси разумни алтернативни средства и начини за това. Изпълнителят не може да използва такива алтернативни начини и средства за изпълнение на задълженията си, освен ако не получи от Възложителя указания за това.</w:t>
      </w:r>
    </w:p>
    <w:p w14:paraId="5875E8E3" w14:textId="77777777" w:rsidR="0036787A" w:rsidRPr="006F4AD6" w:rsidRDefault="00F441A8" w:rsidP="00A46FD7">
      <w:pPr>
        <w:pStyle w:val="a4"/>
        <w:numPr>
          <w:ilvl w:val="0"/>
          <w:numId w:val="5"/>
        </w:numPr>
        <w:tabs>
          <w:tab w:val="left" w:pos="677"/>
          <w:tab w:val="left" w:pos="9923"/>
        </w:tabs>
        <w:ind w:right="330" w:firstLine="0"/>
        <w:rPr>
          <w:sz w:val="24"/>
        </w:rPr>
      </w:pPr>
      <w:r w:rsidRPr="006F4AD6">
        <w:rPr>
          <w:sz w:val="24"/>
        </w:rPr>
        <w:t>Ако Изпълнителят направи допълнителни разходи в изпълнение указанията на Възложителя или по причина на използваните от него алтернативни средства за</w:t>
      </w:r>
      <w:r w:rsidRPr="006F4AD6">
        <w:rPr>
          <w:spacing w:val="80"/>
          <w:sz w:val="24"/>
        </w:rPr>
        <w:t xml:space="preserve"> </w:t>
      </w:r>
      <w:r w:rsidRPr="006F4AD6">
        <w:rPr>
          <w:sz w:val="24"/>
        </w:rPr>
        <w:t>изпълнение на задълженията му, сумата на направените разходи подлежи на</w:t>
      </w:r>
      <w:r w:rsidRPr="006F4AD6">
        <w:rPr>
          <w:spacing w:val="40"/>
          <w:sz w:val="24"/>
        </w:rPr>
        <w:t xml:space="preserve"> </w:t>
      </w:r>
      <w:r w:rsidRPr="006F4AD6">
        <w:rPr>
          <w:sz w:val="24"/>
        </w:rPr>
        <w:t>удостоверяване и възстановяване от Възложителя.</w:t>
      </w:r>
    </w:p>
    <w:p w14:paraId="3E7424F5" w14:textId="77777777" w:rsidR="0036787A" w:rsidRPr="006F4AD6" w:rsidRDefault="00F441A8" w:rsidP="00A46FD7">
      <w:pPr>
        <w:pStyle w:val="a4"/>
        <w:numPr>
          <w:ilvl w:val="0"/>
          <w:numId w:val="5"/>
        </w:numPr>
        <w:tabs>
          <w:tab w:val="left" w:pos="581"/>
          <w:tab w:val="left" w:pos="9923"/>
        </w:tabs>
        <w:spacing w:before="123"/>
        <w:ind w:right="323" w:firstLine="0"/>
        <w:rPr>
          <w:sz w:val="24"/>
        </w:rPr>
      </w:pPr>
      <w:r w:rsidRPr="006F4AD6">
        <w:rPr>
          <w:sz w:val="24"/>
        </w:rPr>
        <w:t>Ако извънредните обстоятелства (force majeure) продължат повече от 180 дни, всяка от страните има</w:t>
      </w:r>
      <w:r w:rsidRPr="006F4AD6">
        <w:rPr>
          <w:spacing w:val="-2"/>
          <w:sz w:val="24"/>
        </w:rPr>
        <w:t xml:space="preserve"> </w:t>
      </w:r>
      <w:r w:rsidRPr="006F4AD6">
        <w:rPr>
          <w:sz w:val="24"/>
        </w:rPr>
        <w:t>право</w:t>
      </w:r>
      <w:r w:rsidRPr="006F4AD6">
        <w:rPr>
          <w:spacing w:val="-1"/>
          <w:sz w:val="24"/>
        </w:rPr>
        <w:t xml:space="preserve"> </w:t>
      </w:r>
      <w:r w:rsidRPr="006F4AD6">
        <w:rPr>
          <w:sz w:val="24"/>
        </w:rPr>
        <w:t>да</w:t>
      </w:r>
      <w:r w:rsidRPr="006F4AD6">
        <w:rPr>
          <w:spacing w:val="-4"/>
          <w:sz w:val="24"/>
        </w:rPr>
        <w:t xml:space="preserve"> </w:t>
      </w:r>
      <w:r w:rsidRPr="006F4AD6">
        <w:rPr>
          <w:sz w:val="24"/>
        </w:rPr>
        <w:t>прекрати договора</w:t>
      </w:r>
      <w:r w:rsidRPr="006F4AD6">
        <w:rPr>
          <w:spacing w:val="-3"/>
          <w:sz w:val="24"/>
        </w:rPr>
        <w:t xml:space="preserve"> </w:t>
      </w:r>
      <w:r w:rsidRPr="006F4AD6">
        <w:rPr>
          <w:sz w:val="24"/>
        </w:rPr>
        <w:t>с</w:t>
      </w:r>
      <w:r w:rsidRPr="006F4AD6">
        <w:rPr>
          <w:spacing w:val="-2"/>
          <w:sz w:val="24"/>
        </w:rPr>
        <w:t xml:space="preserve"> </w:t>
      </w:r>
      <w:r w:rsidRPr="006F4AD6">
        <w:rPr>
          <w:sz w:val="24"/>
        </w:rPr>
        <w:t>тридесетдневно предизвестие</w:t>
      </w:r>
      <w:r w:rsidRPr="006F4AD6">
        <w:rPr>
          <w:spacing w:val="-1"/>
          <w:sz w:val="24"/>
        </w:rPr>
        <w:t xml:space="preserve"> </w:t>
      </w:r>
      <w:r w:rsidRPr="006F4AD6">
        <w:rPr>
          <w:sz w:val="24"/>
        </w:rPr>
        <w:t>до</w:t>
      </w:r>
      <w:r w:rsidRPr="006F4AD6">
        <w:rPr>
          <w:spacing w:val="-1"/>
          <w:sz w:val="24"/>
        </w:rPr>
        <w:t xml:space="preserve"> </w:t>
      </w:r>
      <w:r w:rsidRPr="006F4AD6">
        <w:rPr>
          <w:sz w:val="24"/>
        </w:rPr>
        <w:t>другата</w:t>
      </w:r>
      <w:r w:rsidRPr="006F4AD6">
        <w:rPr>
          <w:spacing w:val="-1"/>
          <w:sz w:val="24"/>
        </w:rPr>
        <w:t xml:space="preserve"> </w:t>
      </w:r>
      <w:r w:rsidRPr="006F4AD6">
        <w:rPr>
          <w:sz w:val="24"/>
        </w:rPr>
        <w:t xml:space="preserve">страна, независимо от евентуално удължение на срока за изпълнението, дадено на основание на извънредните обстоятелства. Ако при изтичане на срока на предизвестието извънредните </w:t>
      </w:r>
      <w:r w:rsidRPr="006F4AD6">
        <w:rPr>
          <w:sz w:val="24"/>
        </w:rPr>
        <w:lastRenderedPageBreak/>
        <w:t>обстоятелства все още</w:t>
      </w:r>
      <w:r w:rsidRPr="006F4AD6">
        <w:rPr>
          <w:spacing w:val="40"/>
          <w:sz w:val="24"/>
        </w:rPr>
        <w:t xml:space="preserve"> </w:t>
      </w:r>
      <w:r w:rsidRPr="006F4AD6">
        <w:rPr>
          <w:sz w:val="24"/>
        </w:rPr>
        <w:t>са налице,</w:t>
      </w:r>
      <w:r w:rsidRPr="006F4AD6">
        <w:rPr>
          <w:spacing w:val="40"/>
          <w:sz w:val="24"/>
        </w:rPr>
        <w:t xml:space="preserve"> </w:t>
      </w:r>
      <w:r w:rsidRPr="006F4AD6">
        <w:rPr>
          <w:sz w:val="24"/>
        </w:rPr>
        <w:t>съгласно изискванията</w:t>
      </w:r>
      <w:r w:rsidRPr="006F4AD6">
        <w:rPr>
          <w:spacing w:val="40"/>
          <w:sz w:val="24"/>
        </w:rPr>
        <w:t xml:space="preserve"> </w:t>
      </w:r>
      <w:r w:rsidRPr="006F4AD6">
        <w:rPr>
          <w:sz w:val="24"/>
        </w:rPr>
        <w:t>на националното</w:t>
      </w:r>
    </w:p>
    <w:p w14:paraId="08BA9257" w14:textId="77777777" w:rsidR="0036787A" w:rsidRPr="006F4AD6" w:rsidRDefault="00F441A8" w:rsidP="00A46FD7">
      <w:pPr>
        <w:pStyle w:val="a3"/>
        <w:tabs>
          <w:tab w:val="left" w:pos="9923"/>
        </w:tabs>
        <w:spacing w:before="89"/>
        <w:ind w:right="251"/>
        <w:jc w:val="both"/>
      </w:pPr>
      <w:r w:rsidRPr="006F4AD6">
        <w:t>законодателство, приложимо към договора, той се прекратява и страните се освобождават</w:t>
      </w:r>
      <w:r w:rsidR="006936AA" w:rsidRPr="006F4AD6">
        <w:t xml:space="preserve"> </w:t>
      </w:r>
      <w:r w:rsidRPr="006F4AD6">
        <w:t>от задълженията си по него.</w:t>
      </w:r>
    </w:p>
    <w:p w14:paraId="788CC415" w14:textId="77777777" w:rsidR="0036787A" w:rsidRPr="006F4AD6" w:rsidRDefault="00F441A8" w:rsidP="00A46FD7">
      <w:pPr>
        <w:pStyle w:val="a4"/>
        <w:numPr>
          <w:ilvl w:val="0"/>
          <w:numId w:val="5"/>
        </w:numPr>
        <w:tabs>
          <w:tab w:val="left" w:pos="576"/>
          <w:tab w:val="left" w:pos="9923"/>
        </w:tabs>
        <w:spacing w:before="122"/>
        <w:ind w:left="575" w:hanging="457"/>
        <w:rPr>
          <w:sz w:val="24"/>
        </w:rPr>
      </w:pPr>
      <w:r w:rsidRPr="006F4AD6">
        <w:rPr>
          <w:sz w:val="24"/>
        </w:rPr>
        <w:t>Събитие</w:t>
      </w:r>
      <w:r w:rsidRPr="006F4AD6">
        <w:rPr>
          <w:spacing w:val="-10"/>
          <w:sz w:val="24"/>
        </w:rPr>
        <w:t xml:space="preserve"> </w:t>
      </w:r>
      <w:r w:rsidRPr="006F4AD6">
        <w:rPr>
          <w:sz w:val="24"/>
        </w:rPr>
        <w:t>не</w:t>
      </w:r>
      <w:r w:rsidRPr="006F4AD6">
        <w:rPr>
          <w:spacing w:val="-9"/>
          <w:sz w:val="24"/>
        </w:rPr>
        <w:t xml:space="preserve"> </w:t>
      </w:r>
      <w:r w:rsidRPr="006F4AD6">
        <w:rPr>
          <w:sz w:val="24"/>
        </w:rPr>
        <w:t>може</w:t>
      </w:r>
      <w:r w:rsidRPr="006F4AD6">
        <w:rPr>
          <w:spacing w:val="-11"/>
          <w:sz w:val="24"/>
        </w:rPr>
        <w:t xml:space="preserve"> </w:t>
      </w:r>
      <w:r w:rsidRPr="006F4AD6">
        <w:rPr>
          <w:sz w:val="24"/>
        </w:rPr>
        <w:t>да</w:t>
      </w:r>
      <w:r w:rsidRPr="006F4AD6">
        <w:rPr>
          <w:spacing w:val="-10"/>
          <w:sz w:val="24"/>
        </w:rPr>
        <w:t xml:space="preserve"> </w:t>
      </w:r>
      <w:r w:rsidRPr="006F4AD6">
        <w:rPr>
          <w:sz w:val="24"/>
        </w:rPr>
        <w:t>се</w:t>
      </w:r>
      <w:r w:rsidRPr="006F4AD6">
        <w:rPr>
          <w:spacing w:val="-8"/>
          <w:sz w:val="24"/>
        </w:rPr>
        <w:t xml:space="preserve"> </w:t>
      </w:r>
      <w:r w:rsidRPr="006F4AD6">
        <w:rPr>
          <w:sz w:val="24"/>
        </w:rPr>
        <w:t>квалифицира</w:t>
      </w:r>
      <w:r w:rsidRPr="006F4AD6">
        <w:rPr>
          <w:spacing w:val="-9"/>
          <w:sz w:val="24"/>
        </w:rPr>
        <w:t xml:space="preserve"> </w:t>
      </w:r>
      <w:r w:rsidRPr="006F4AD6">
        <w:rPr>
          <w:sz w:val="24"/>
        </w:rPr>
        <w:t>като</w:t>
      </w:r>
      <w:r w:rsidRPr="006F4AD6">
        <w:rPr>
          <w:spacing w:val="-11"/>
          <w:sz w:val="24"/>
        </w:rPr>
        <w:t xml:space="preserve"> </w:t>
      </w:r>
      <w:r w:rsidRPr="006F4AD6">
        <w:rPr>
          <w:sz w:val="24"/>
        </w:rPr>
        <w:t>„непреодолима</w:t>
      </w:r>
      <w:r w:rsidRPr="006F4AD6">
        <w:rPr>
          <w:spacing w:val="-10"/>
          <w:sz w:val="24"/>
        </w:rPr>
        <w:t xml:space="preserve"> </w:t>
      </w:r>
      <w:r w:rsidRPr="006F4AD6">
        <w:rPr>
          <w:sz w:val="24"/>
        </w:rPr>
        <w:t>сила“,</w:t>
      </w:r>
      <w:r w:rsidRPr="006F4AD6">
        <w:rPr>
          <w:spacing w:val="-9"/>
          <w:sz w:val="24"/>
        </w:rPr>
        <w:t xml:space="preserve"> </w:t>
      </w:r>
      <w:r w:rsidRPr="006F4AD6">
        <w:rPr>
          <w:spacing w:val="-4"/>
          <w:sz w:val="24"/>
        </w:rPr>
        <w:t>ако:</w:t>
      </w:r>
    </w:p>
    <w:p w14:paraId="4B4B4779" w14:textId="77777777" w:rsidR="0036787A" w:rsidRPr="006F4AD6" w:rsidRDefault="00F441A8" w:rsidP="00A46FD7">
      <w:pPr>
        <w:pStyle w:val="a4"/>
        <w:numPr>
          <w:ilvl w:val="1"/>
          <w:numId w:val="5"/>
        </w:numPr>
        <w:tabs>
          <w:tab w:val="left" w:pos="687"/>
          <w:tab w:val="left" w:pos="9923"/>
        </w:tabs>
        <w:spacing w:before="118"/>
        <w:ind w:right="343"/>
        <w:rPr>
          <w:sz w:val="24"/>
        </w:rPr>
      </w:pPr>
      <w:r w:rsidRPr="006F4AD6">
        <w:rPr>
          <w:sz w:val="24"/>
        </w:rPr>
        <w:t>ефектът на това събитие е могъл да се избегне, ако някоя от страните е изпълнявала добросъвестно задълженията си по този договор;</w:t>
      </w:r>
    </w:p>
    <w:p w14:paraId="2201D1E3" w14:textId="77777777" w:rsidR="0036787A" w:rsidRPr="006F4AD6" w:rsidRDefault="00F441A8" w:rsidP="00A46FD7">
      <w:pPr>
        <w:pStyle w:val="a4"/>
        <w:numPr>
          <w:ilvl w:val="1"/>
          <w:numId w:val="5"/>
        </w:numPr>
        <w:tabs>
          <w:tab w:val="left" w:pos="687"/>
          <w:tab w:val="left" w:pos="9923"/>
        </w:tabs>
        <w:ind w:right="333"/>
        <w:rPr>
          <w:sz w:val="24"/>
        </w:rPr>
      </w:pPr>
      <w:r w:rsidRPr="006F4AD6">
        <w:rPr>
          <w:sz w:val="24"/>
        </w:rPr>
        <w:t>ефектът</w:t>
      </w:r>
      <w:r w:rsidRPr="006F4AD6">
        <w:rPr>
          <w:spacing w:val="40"/>
          <w:sz w:val="24"/>
        </w:rPr>
        <w:t xml:space="preserve"> </w:t>
      </w:r>
      <w:r w:rsidRPr="006F4AD6">
        <w:rPr>
          <w:sz w:val="24"/>
        </w:rPr>
        <w:t>от</w:t>
      </w:r>
      <w:r w:rsidRPr="006F4AD6">
        <w:rPr>
          <w:spacing w:val="40"/>
          <w:sz w:val="24"/>
        </w:rPr>
        <w:t xml:space="preserve"> </w:t>
      </w:r>
      <w:r w:rsidRPr="006F4AD6">
        <w:rPr>
          <w:sz w:val="24"/>
        </w:rPr>
        <w:t>това</w:t>
      </w:r>
      <w:r w:rsidRPr="006F4AD6">
        <w:rPr>
          <w:spacing w:val="40"/>
          <w:sz w:val="24"/>
        </w:rPr>
        <w:t xml:space="preserve"> </w:t>
      </w:r>
      <w:r w:rsidRPr="006F4AD6">
        <w:rPr>
          <w:sz w:val="24"/>
        </w:rPr>
        <w:t>събитие</w:t>
      </w:r>
      <w:r w:rsidRPr="006F4AD6">
        <w:rPr>
          <w:spacing w:val="40"/>
          <w:sz w:val="24"/>
        </w:rPr>
        <w:t xml:space="preserve"> </w:t>
      </w:r>
      <w:r w:rsidRPr="006F4AD6">
        <w:rPr>
          <w:sz w:val="24"/>
        </w:rPr>
        <w:t>е</w:t>
      </w:r>
      <w:r w:rsidRPr="006F4AD6">
        <w:rPr>
          <w:spacing w:val="40"/>
          <w:sz w:val="24"/>
        </w:rPr>
        <w:t xml:space="preserve"> </w:t>
      </w:r>
      <w:r w:rsidRPr="006F4AD6">
        <w:rPr>
          <w:sz w:val="24"/>
        </w:rPr>
        <w:t>могъл</w:t>
      </w:r>
      <w:r w:rsidRPr="006F4AD6">
        <w:rPr>
          <w:spacing w:val="40"/>
          <w:sz w:val="24"/>
        </w:rPr>
        <w:t xml:space="preserve"> </w:t>
      </w:r>
      <w:r w:rsidRPr="006F4AD6">
        <w:rPr>
          <w:sz w:val="24"/>
        </w:rPr>
        <w:t>да</w:t>
      </w:r>
      <w:r w:rsidRPr="006F4AD6">
        <w:rPr>
          <w:spacing w:val="40"/>
          <w:sz w:val="24"/>
        </w:rPr>
        <w:t xml:space="preserve"> </w:t>
      </w:r>
      <w:r w:rsidRPr="006F4AD6">
        <w:rPr>
          <w:sz w:val="24"/>
        </w:rPr>
        <w:t>бъде</w:t>
      </w:r>
      <w:r w:rsidRPr="006F4AD6">
        <w:rPr>
          <w:spacing w:val="40"/>
          <w:sz w:val="24"/>
        </w:rPr>
        <w:t xml:space="preserve"> </w:t>
      </w:r>
      <w:r w:rsidRPr="006F4AD6">
        <w:rPr>
          <w:sz w:val="24"/>
        </w:rPr>
        <w:t>избегнат</w:t>
      </w:r>
      <w:r w:rsidRPr="006F4AD6">
        <w:rPr>
          <w:spacing w:val="40"/>
          <w:sz w:val="24"/>
        </w:rPr>
        <w:t xml:space="preserve"> </w:t>
      </w:r>
      <w:r w:rsidRPr="006F4AD6">
        <w:rPr>
          <w:sz w:val="24"/>
        </w:rPr>
        <w:t>или</w:t>
      </w:r>
      <w:r w:rsidRPr="006F4AD6">
        <w:rPr>
          <w:spacing w:val="40"/>
          <w:sz w:val="24"/>
        </w:rPr>
        <w:t xml:space="preserve"> </w:t>
      </w:r>
      <w:r w:rsidRPr="006F4AD6">
        <w:rPr>
          <w:sz w:val="24"/>
        </w:rPr>
        <w:t>намален</w:t>
      </w:r>
      <w:r w:rsidRPr="006F4AD6">
        <w:rPr>
          <w:spacing w:val="40"/>
          <w:sz w:val="24"/>
        </w:rPr>
        <w:t xml:space="preserve"> </w:t>
      </w:r>
      <w:r w:rsidRPr="006F4AD6">
        <w:rPr>
          <w:sz w:val="24"/>
        </w:rPr>
        <w:t>с</w:t>
      </w:r>
      <w:r w:rsidRPr="006F4AD6">
        <w:rPr>
          <w:spacing w:val="40"/>
          <w:sz w:val="24"/>
        </w:rPr>
        <w:t xml:space="preserve"> </w:t>
      </w:r>
      <w:r w:rsidRPr="006F4AD6">
        <w:rPr>
          <w:sz w:val="24"/>
        </w:rPr>
        <w:t>полагане</w:t>
      </w:r>
      <w:r w:rsidRPr="006F4AD6">
        <w:rPr>
          <w:spacing w:val="40"/>
          <w:sz w:val="24"/>
        </w:rPr>
        <w:t xml:space="preserve"> </w:t>
      </w:r>
      <w:r w:rsidRPr="006F4AD6">
        <w:rPr>
          <w:sz w:val="24"/>
        </w:rPr>
        <w:t>на всички разумни грижи.</w:t>
      </w:r>
    </w:p>
    <w:p w14:paraId="67E776DD" w14:textId="77777777" w:rsidR="0036787A" w:rsidRPr="006F4AD6" w:rsidRDefault="00F441A8" w:rsidP="00A46FD7">
      <w:pPr>
        <w:pStyle w:val="1"/>
        <w:tabs>
          <w:tab w:val="left" w:pos="9923"/>
        </w:tabs>
        <w:spacing w:before="230"/>
      </w:pPr>
      <w:r w:rsidRPr="006F4AD6">
        <w:t>Член</w:t>
      </w:r>
      <w:r w:rsidRPr="006F4AD6">
        <w:rPr>
          <w:spacing w:val="-3"/>
        </w:rPr>
        <w:t xml:space="preserve"> </w:t>
      </w:r>
      <w:r w:rsidRPr="006F4AD6">
        <w:t>13</w:t>
      </w:r>
      <w:r w:rsidRPr="006F4AD6">
        <w:rPr>
          <w:spacing w:val="-4"/>
        </w:rPr>
        <w:t xml:space="preserve"> </w:t>
      </w:r>
      <w:r w:rsidRPr="006F4AD6">
        <w:rPr>
          <w:spacing w:val="-2"/>
        </w:rPr>
        <w:t>Конфиденциалност:</w:t>
      </w:r>
    </w:p>
    <w:p w14:paraId="35C7DB98" w14:textId="77777777" w:rsidR="0036787A" w:rsidRPr="006F4AD6" w:rsidRDefault="00F441A8" w:rsidP="00A46FD7">
      <w:pPr>
        <w:pStyle w:val="a4"/>
        <w:numPr>
          <w:ilvl w:val="0"/>
          <w:numId w:val="4"/>
        </w:numPr>
        <w:tabs>
          <w:tab w:val="left" w:pos="653"/>
          <w:tab w:val="left" w:pos="9923"/>
        </w:tabs>
        <w:spacing w:before="108"/>
        <w:ind w:right="333" w:firstLine="0"/>
        <w:rPr>
          <w:sz w:val="24"/>
        </w:rPr>
      </w:pPr>
      <w:r w:rsidRPr="006F4AD6">
        <w:rPr>
          <w:sz w:val="24"/>
        </w:rPr>
        <w:t>Възложителят и Изпълнителят третират като конфиденциална всяка информация, получена при и по повод изпълнението на договора.</w:t>
      </w:r>
    </w:p>
    <w:p w14:paraId="4F4031DB" w14:textId="78C0A32B" w:rsidR="0036787A" w:rsidRPr="006F4AD6" w:rsidRDefault="00F441A8" w:rsidP="00A46FD7">
      <w:pPr>
        <w:pStyle w:val="a4"/>
        <w:numPr>
          <w:ilvl w:val="0"/>
          <w:numId w:val="4"/>
        </w:numPr>
        <w:tabs>
          <w:tab w:val="left" w:pos="605"/>
          <w:tab w:val="left" w:pos="9923"/>
        </w:tabs>
        <w:ind w:right="330" w:firstLine="0"/>
        <w:rPr>
          <w:sz w:val="24"/>
        </w:rPr>
      </w:pPr>
      <w:r w:rsidRPr="006F4AD6">
        <w:rPr>
          <w:sz w:val="24"/>
        </w:rPr>
        <w:t>Изпълнителят няма право без предварителното писмено съгласие на Възложителя да разкрива по какъвто и да е начин и под каквато и да е форма договора или част от него, както и всякаква информация, свързана с изпълнението му, на когото и да е, освен пред своите</w:t>
      </w:r>
      <w:r w:rsidRPr="006F4AD6">
        <w:rPr>
          <w:spacing w:val="-2"/>
          <w:sz w:val="24"/>
        </w:rPr>
        <w:t xml:space="preserve"> </w:t>
      </w:r>
      <w:r w:rsidRPr="006F4AD6">
        <w:rPr>
          <w:sz w:val="24"/>
        </w:rPr>
        <w:t>служители.</w:t>
      </w:r>
      <w:r w:rsidRPr="006F4AD6">
        <w:rPr>
          <w:spacing w:val="-1"/>
          <w:sz w:val="24"/>
        </w:rPr>
        <w:t xml:space="preserve"> </w:t>
      </w:r>
      <w:r w:rsidRPr="006F4AD6">
        <w:rPr>
          <w:sz w:val="24"/>
        </w:rPr>
        <w:t>Разкриването</w:t>
      </w:r>
      <w:r w:rsidRPr="006F4AD6">
        <w:rPr>
          <w:spacing w:val="-1"/>
          <w:sz w:val="24"/>
        </w:rPr>
        <w:t xml:space="preserve"> </w:t>
      </w:r>
      <w:r w:rsidRPr="006F4AD6">
        <w:rPr>
          <w:sz w:val="24"/>
        </w:rPr>
        <w:t>на</w:t>
      </w:r>
      <w:r w:rsidRPr="006F4AD6">
        <w:rPr>
          <w:spacing w:val="-2"/>
          <w:sz w:val="24"/>
        </w:rPr>
        <w:t xml:space="preserve"> </w:t>
      </w:r>
      <w:r w:rsidRPr="006F4AD6">
        <w:rPr>
          <w:sz w:val="24"/>
        </w:rPr>
        <w:t>информация</w:t>
      </w:r>
      <w:r w:rsidRPr="006F4AD6">
        <w:rPr>
          <w:spacing w:val="-1"/>
          <w:sz w:val="24"/>
        </w:rPr>
        <w:t xml:space="preserve"> </w:t>
      </w:r>
      <w:r w:rsidRPr="006F4AD6">
        <w:rPr>
          <w:sz w:val="24"/>
        </w:rPr>
        <w:t>пред</w:t>
      </w:r>
      <w:r w:rsidRPr="006F4AD6">
        <w:rPr>
          <w:spacing w:val="-1"/>
          <w:sz w:val="24"/>
        </w:rPr>
        <w:t xml:space="preserve"> </w:t>
      </w:r>
      <w:r w:rsidRPr="006F4AD6">
        <w:rPr>
          <w:sz w:val="24"/>
        </w:rPr>
        <w:t>такъв</w:t>
      </w:r>
      <w:r w:rsidRPr="006F4AD6">
        <w:rPr>
          <w:spacing w:val="-2"/>
          <w:sz w:val="24"/>
        </w:rPr>
        <w:t xml:space="preserve"> </w:t>
      </w:r>
      <w:r w:rsidRPr="006F4AD6">
        <w:rPr>
          <w:sz w:val="24"/>
        </w:rPr>
        <w:t>служител</w:t>
      </w:r>
      <w:r w:rsidRPr="006F4AD6">
        <w:rPr>
          <w:spacing w:val="-1"/>
          <w:sz w:val="24"/>
        </w:rPr>
        <w:t xml:space="preserve"> </w:t>
      </w:r>
      <w:r w:rsidRPr="006F4AD6">
        <w:rPr>
          <w:sz w:val="24"/>
        </w:rPr>
        <w:t>се осъществява</w:t>
      </w:r>
      <w:r w:rsidRPr="006F4AD6">
        <w:rPr>
          <w:spacing w:val="-3"/>
          <w:sz w:val="24"/>
        </w:rPr>
        <w:t xml:space="preserve"> </w:t>
      </w:r>
      <w:r w:rsidRPr="006F4AD6">
        <w:rPr>
          <w:sz w:val="24"/>
        </w:rPr>
        <w:t>само</w:t>
      </w:r>
      <w:r w:rsidR="00635134" w:rsidRPr="006F4AD6">
        <w:rPr>
          <w:sz w:val="24"/>
        </w:rPr>
        <w:t xml:space="preserve"> </w:t>
      </w:r>
      <w:r w:rsidRPr="006F4AD6">
        <w:rPr>
          <w:sz w:val="24"/>
        </w:rPr>
        <w:t>в необходимата степен за целите на изпълнението на договора.</w:t>
      </w:r>
    </w:p>
    <w:p w14:paraId="6CC57E04" w14:textId="6FDD7CBB" w:rsidR="0036787A" w:rsidRPr="006F4AD6" w:rsidRDefault="00F441A8" w:rsidP="00A46FD7">
      <w:pPr>
        <w:pStyle w:val="a4"/>
        <w:numPr>
          <w:ilvl w:val="0"/>
          <w:numId w:val="4"/>
        </w:numPr>
        <w:tabs>
          <w:tab w:val="left" w:pos="648"/>
          <w:tab w:val="left" w:pos="9923"/>
        </w:tabs>
        <w:spacing w:before="123"/>
        <w:ind w:right="327" w:firstLine="0"/>
        <w:rPr>
          <w:sz w:val="24"/>
        </w:rPr>
      </w:pPr>
      <w:r w:rsidRPr="006F4AD6">
        <w:rPr>
          <w:sz w:val="24"/>
        </w:rPr>
        <w:t>Възложителят гарантира конфиденциалност при използването на предоставени от Изпълнителя документи и материали по договора, като не ги предоставя на трети лица, освен ако не е необходимо за изпълнението на доставката или във връзка с изпълнението</w:t>
      </w:r>
      <w:r w:rsidR="00635134" w:rsidRPr="006F4AD6">
        <w:rPr>
          <w:sz w:val="24"/>
        </w:rPr>
        <w:t xml:space="preserve"> </w:t>
      </w:r>
      <w:r w:rsidRPr="006F4AD6">
        <w:rPr>
          <w:sz w:val="24"/>
        </w:rPr>
        <w:t xml:space="preserve">и контрола по </w:t>
      </w:r>
      <w:r w:rsidR="00635134" w:rsidRPr="006F4AD6">
        <w:rPr>
          <w:sz w:val="24"/>
        </w:rPr>
        <w:t>А</w:t>
      </w:r>
      <w:r w:rsidRPr="006F4AD6">
        <w:rPr>
          <w:sz w:val="24"/>
        </w:rPr>
        <w:t>Д</w:t>
      </w:r>
      <w:r w:rsidR="00ED3AF9" w:rsidRPr="006F4AD6">
        <w:rPr>
          <w:sz w:val="24"/>
        </w:rPr>
        <w:t>П</w:t>
      </w:r>
      <w:r w:rsidRPr="006F4AD6">
        <w:rPr>
          <w:sz w:val="24"/>
        </w:rPr>
        <w:t>БФП, както и при поискване от страна на държавни и</w:t>
      </w:r>
      <w:r w:rsidRPr="006F4AD6">
        <w:rPr>
          <w:spacing w:val="40"/>
          <w:sz w:val="24"/>
        </w:rPr>
        <w:t xml:space="preserve"> </w:t>
      </w:r>
      <w:r w:rsidRPr="006F4AD6">
        <w:rPr>
          <w:sz w:val="24"/>
        </w:rPr>
        <w:t>общински контролни органи, в рамките на техните задължения и правомощия.</w:t>
      </w:r>
    </w:p>
    <w:p w14:paraId="277E68D6" w14:textId="77777777" w:rsidR="0036787A" w:rsidRPr="006F4AD6" w:rsidRDefault="0036787A" w:rsidP="00A46FD7">
      <w:pPr>
        <w:pStyle w:val="a3"/>
        <w:tabs>
          <w:tab w:val="left" w:pos="9923"/>
        </w:tabs>
        <w:spacing w:before="2"/>
        <w:ind w:left="0"/>
        <w:rPr>
          <w:sz w:val="17"/>
        </w:rPr>
      </w:pPr>
    </w:p>
    <w:p w14:paraId="3788A4BF" w14:textId="77777777" w:rsidR="0036787A" w:rsidRPr="006F4AD6" w:rsidRDefault="00F441A8" w:rsidP="00A46FD7">
      <w:pPr>
        <w:pStyle w:val="1"/>
        <w:tabs>
          <w:tab w:val="left" w:pos="9923"/>
        </w:tabs>
      </w:pPr>
      <w:r w:rsidRPr="006F4AD6">
        <w:t>Член</w:t>
      </w:r>
      <w:r w:rsidRPr="006F4AD6">
        <w:rPr>
          <w:spacing w:val="-1"/>
        </w:rPr>
        <w:t xml:space="preserve"> </w:t>
      </w:r>
      <w:r w:rsidRPr="006F4AD6">
        <w:t>14</w:t>
      </w:r>
      <w:r w:rsidRPr="006F4AD6">
        <w:rPr>
          <w:spacing w:val="-5"/>
        </w:rPr>
        <w:t xml:space="preserve"> </w:t>
      </w:r>
      <w:r w:rsidRPr="006F4AD6">
        <w:t>Уреждане</w:t>
      </w:r>
      <w:r w:rsidRPr="006F4AD6">
        <w:rPr>
          <w:spacing w:val="-5"/>
        </w:rPr>
        <w:t xml:space="preserve"> </w:t>
      </w:r>
      <w:r w:rsidRPr="006F4AD6">
        <w:t>на</w:t>
      </w:r>
      <w:r w:rsidRPr="006F4AD6">
        <w:rPr>
          <w:spacing w:val="-1"/>
        </w:rPr>
        <w:t xml:space="preserve"> </w:t>
      </w:r>
      <w:r w:rsidRPr="006F4AD6">
        <w:rPr>
          <w:spacing w:val="-2"/>
        </w:rPr>
        <w:t>спорове:</w:t>
      </w:r>
    </w:p>
    <w:p w14:paraId="10250669" w14:textId="77777777" w:rsidR="0036787A" w:rsidRPr="006F4AD6" w:rsidRDefault="00F441A8" w:rsidP="00A46FD7">
      <w:pPr>
        <w:pStyle w:val="a3"/>
        <w:tabs>
          <w:tab w:val="left" w:pos="9923"/>
        </w:tabs>
        <w:spacing w:before="108"/>
        <w:ind w:right="326"/>
        <w:jc w:val="both"/>
      </w:pPr>
      <w:r w:rsidRPr="006F4AD6">
        <w:t>Всички спорове, породени от този договор или отнасящи се до него, включително споровете, породени или отнасящи се до неговото тълкуване, недействителност,</w:t>
      </w:r>
      <w:r w:rsidRPr="006F4AD6">
        <w:rPr>
          <w:spacing w:val="40"/>
        </w:rPr>
        <w:t xml:space="preserve"> </w:t>
      </w:r>
      <w:r w:rsidRPr="006F4AD6">
        <w:t>изпълнение или прекратяване, както и споровете за попълване на празноти в договора или приспособяването му към нововъзникнали обстоятелства, ще бъдат разрешавани чрез преговори.</w:t>
      </w:r>
      <w:r w:rsidRPr="006F4AD6">
        <w:rPr>
          <w:spacing w:val="-1"/>
        </w:rPr>
        <w:t xml:space="preserve"> </w:t>
      </w:r>
      <w:r w:rsidRPr="006F4AD6">
        <w:t>В</w:t>
      </w:r>
      <w:r w:rsidRPr="006F4AD6">
        <w:rPr>
          <w:spacing w:val="-3"/>
        </w:rPr>
        <w:t xml:space="preserve"> </w:t>
      </w:r>
      <w:r w:rsidRPr="006F4AD6">
        <w:t>случай че</w:t>
      </w:r>
      <w:r w:rsidRPr="006F4AD6">
        <w:rPr>
          <w:spacing w:val="-2"/>
        </w:rPr>
        <w:t xml:space="preserve"> </w:t>
      </w:r>
      <w:r w:rsidRPr="006F4AD6">
        <w:t>не</w:t>
      </w:r>
      <w:r w:rsidRPr="006F4AD6">
        <w:rPr>
          <w:spacing w:val="-2"/>
        </w:rPr>
        <w:t xml:space="preserve"> </w:t>
      </w:r>
      <w:r w:rsidRPr="006F4AD6">
        <w:t>бъде</w:t>
      </w:r>
      <w:r w:rsidRPr="006F4AD6">
        <w:rPr>
          <w:spacing w:val="-2"/>
        </w:rPr>
        <w:t xml:space="preserve"> </w:t>
      </w:r>
      <w:r w:rsidRPr="006F4AD6">
        <w:t>постигнато</w:t>
      </w:r>
      <w:r w:rsidRPr="006F4AD6">
        <w:rPr>
          <w:spacing w:val="-1"/>
        </w:rPr>
        <w:t xml:space="preserve"> </w:t>
      </w:r>
      <w:r w:rsidRPr="006F4AD6">
        <w:t>съгласие,</w:t>
      </w:r>
      <w:r w:rsidRPr="006F4AD6">
        <w:rPr>
          <w:spacing w:val="-1"/>
        </w:rPr>
        <w:t xml:space="preserve"> </w:t>
      </w:r>
      <w:r w:rsidRPr="006F4AD6">
        <w:t>споровете</w:t>
      </w:r>
      <w:r w:rsidRPr="006F4AD6">
        <w:rPr>
          <w:spacing w:val="-2"/>
        </w:rPr>
        <w:t xml:space="preserve"> </w:t>
      </w:r>
      <w:r w:rsidRPr="006F4AD6">
        <w:t>ще</w:t>
      </w:r>
      <w:r w:rsidRPr="006F4AD6">
        <w:rPr>
          <w:spacing w:val="-2"/>
        </w:rPr>
        <w:t xml:space="preserve"> </w:t>
      </w:r>
      <w:r w:rsidRPr="006F4AD6">
        <w:t>се отнасят</w:t>
      </w:r>
      <w:r w:rsidRPr="006F4AD6">
        <w:rPr>
          <w:spacing w:val="-1"/>
        </w:rPr>
        <w:t xml:space="preserve"> </w:t>
      </w:r>
      <w:r w:rsidRPr="006F4AD6">
        <w:t>за</w:t>
      </w:r>
      <w:r w:rsidRPr="006F4AD6">
        <w:rPr>
          <w:spacing w:val="-2"/>
        </w:rPr>
        <w:t xml:space="preserve"> </w:t>
      </w:r>
      <w:r w:rsidRPr="006F4AD6">
        <w:t>решаване в компетентния съд. Приложимото право е правото на Република България.</w:t>
      </w:r>
    </w:p>
    <w:p w14:paraId="7773A782" w14:textId="77777777" w:rsidR="0036787A" w:rsidRPr="006F4AD6" w:rsidRDefault="00F441A8" w:rsidP="00A46FD7">
      <w:pPr>
        <w:pStyle w:val="1"/>
        <w:tabs>
          <w:tab w:val="left" w:pos="9923"/>
        </w:tabs>
        <w:spacing w:before="228"/>
        <w:jc w:val="left"/>
      </w:pPr>
      <w:r w:rsidRPr="006F4AD6">
        <w:t>Член</w:t>
      </w:r>
      <w:r w:rsidRPr="006F4AD6">
        <w:rPr>
          <w:spacing w:val="-3"/>
        </w:rPr>
        <w:t xml:space="preserve"> </w:t>
      </w:r>
      <w:r w:rsidRPr="006F4AD6">
        <w:t>15</w:t>
      </w:r>
      <w:r w:rsidRPr="006F4AD6">
        <w:rPr>
          <w:spacing w:val="-4"/>
        </w:rPr>
        <w:t xml:space="preserve"> </w:t>
      </w:r>
      <w:r w:rsidRPr="006F4AD6">
        <w:rPr>
          <w:spacing w:val="-2"/>
        </w:rPr>
        <w:t>Кореспонденция:</w:t>
      </w:r>
    </w:p>
    <w:p w14:paraId="2AEE1D5D" w14:textId="77777777" w:rsidR="0036787A" w:rsidRPr="006F4AD6" w:rsidRDefault="00F441A8" w:rsidP="00A46FD7">
      <w:pPr>
        <w:pStyle w:val="a4"/>
        <w:numPr>
          <w:ilvl w:val="0"/>
          <w:numId w:val="3"/>
        </w:numPr>
        <w:tabs>
          <w:tab w:val="left" w:pos="647"/>
          <w:tab w:val="left" w:pos="648"/>
          <w:tab w:val="left" w:pos="9923"/>
        </w:tabs>
        <w:spacing w:before="108"/>
        <w:ind w:right="328" w:firstLine="0"/>
        <w:rPr>
          <w:sz w:val="24"/>
        </w:rPr>
      </w:pPr>
      <w:r w:rsidRPr="006F4AD6">
        <w:rPr>
          <w:sz w:val="24"/>
        </w:rPr>
        <w:t>Официалната</w:t>
      </w:r>
      <w:r w:rsidRPr="006F4AD6">
        <w:rPr>
          <w:spacing w:val="40"/>
          <w:sz w:val="24"/>
        </w:rPr>
        <w:t xml:space="preserve"> </w:t>
      </w:r>
      <w:r w:rsidRPr="006F4AD6">
        <w:rPr>
          <w:sz w:val="24"/>
        </w:rPr>
        <w:t>кореспонденция</w:t>
      </w:r>
      <w:r w:rsidRPr="006F4AD6">
        <w:rPr>
          <w:spacing w:val="40"/>
          <w:sz w:val="24"/>
        </w:rPr>
        <w:t xml:space="preserve"> </w:t>
      </w:r>
      <w:r w:rsidRPr="006F4AD6">
        <w:rPr>
          <w:sz w:val="24"/>
        </w:rPr>
        <w:t>по</w:t>
      </w:r>
      <w:r w:rsidRPr="006F4AD6">
        <w:rPr>
          <w:spacing w:val="40"/>
          <w:sz w:val="24"/>
        </w:rPr>
        <w:t xml:space="preserve"> </w:t>
      </w:r>
      <w:r w:rsidRPr="006F4AD6">
        <w:rPr>
          <w:sz w:val="24"/>
        </w:rPr>
        <w:t>настоящия</w:t>
      </w:r>
      <w:r w:rsidRPr="006F4AD6">
        <w:rPr>
          <w:spacing w:val="40"/>
          <w:sz w:val="24"/>
        </w:rPr>
        <w:t xml:space="preserve"> </w:t>
      </w:r>
      <w:r w:rsidRPr="006F4AD6">
        <w:rPr>
          <w:sz w:val="24"/>
        </w:rPr>
        <w:t>договор</w:t>
      </w:r>
      <w:r w:rsidRPr="006F4AD6">
        <w:rPr>
          <w:spacing w:val="40"/>
          <w:sz w:val="24"/>
        </w:rPr>
        <w:t xml:space="preserve"> </w:t>
      </w:r>
      <w:r w:rsidRPr="006F4AD6">
        <w:rPr>
          <w:sz w:val="24"/>
        </w:rPr>
        <w:t>се</w:t>
      </w:r>
      <w:r w:rsidRPr="006F4AD6">
        <w:rPr>
          <w:spacing w:val="40"/>
          <w:sz w:val="24"/>
        </w:rPr>
        <w:t xml:space="preserve"> </w:t>
      </w:r>
      <w:r w:rsidRPr="006F4AD6">
        <w:rPr>
          <w:sz w:val="24"/>
        </w:rPr>
        <w:t>осъществява</w:t>
      </w:r>
      <w:r w:rsidRPr="006F4AD6">
        <w:rPr>
          <w:spacing w:val="40"/>
          <w:sz w:val="24"/>
        </w:rPr>
        <w:t xml:space="preserve"> </w:t>
      </w:r>
      <w:r w:rsidRPr="006F4AD6">
        <w:rPr>
          <w:sz w:val="24"/>
        </w:rPr>
        <w:t>писмено,</w:t>
      </w:r>
      <w:r w:rsidRPr="006F4AD6">
        <w:rPr>
          <w:spacing w:val="40"/>
          <w:sz w:val="24"/>
        </w:rPr>
        <w:t xml:space="preserve"> </w:t>
      </w:r>
      <w:r w:rsidRPr="006F4AD6">
        <w:rPr>
          <w:sz w:val="24"/>
        </w:rPr>
        <w:t>на</w:t>
      </w:r>
      <w:r w:rsidRPr="006F4AD6">
        <w:rPr>
          <w:spacing w:val="40"/>
          <w:sz w:val="24"/>
        </w:rPr>
        <w:t xml:space="preserve"> </w:t>
      </w:r>
      <w:r w:rsidRPr="006F4AD6">
        <w:rPr>
          <w:sz w:val="24"/>
        </w:rPr>
        <w:t>следните адреси:</w:t>
      </w:r>
    </w:p>
    <w:p w14:paraId="0FFFA237" w14:textId="57919875" w:rsidR="0036787A" w:rsidRPr="006F4AD6" w:rsidRDefault="00F441A8" w:rsidP="00881948">
      <w:pPr>
        <w:snapToGrid w:val="0"/>
        <w:ind w:left="142"/>
        <w:jc w:val="both"/>
        <w:rPr>
          <w:spacing w:val="-1"/>
          <w:sz w:val="24"/>
          <w:szCs w:val="24"/>
        </w:rPr>
      </w:pPr>
      <w:r w:rsidRPr="006F4AD6">
        <w:rPr>
          <w:sz w:val="24"/>
          <w:szCs w:val="24"/>
        </w:rPr>
        <w:t>За</w:t>
      </w:r>
      <w:r w:rsidRPr="006F4AD6">
        <w:rPr>
          <w:spacing w:val="-7"/>
          <w:sz w:val="24"/>
          <w:szCs w:val="24"/>
        </w:rPr>
        <w:t xml:space="preserve"> </w:t>
      </w:r>
      <w:r w:rsidRPr="006F4AD6">
        <w:rPr>
          <w:sz w:val="24"/>
          <w:szCs w:val="24"/>
        </w:rPr>
        <w:t>Възложителя:</w:t>
      </w:r>
      <w:r w:rsidRPr="006F4AD6">
        <w:rPr>
          <w:spacing w:val="-1"/>
          <w:sz w:val="24"/>
          <w:szCs w:val="24"/>
        </w:rPr>
        <w:t xml:space="preserve"> </w:t>
      </w:r>
      <w:r w:rsidR="00FB4574" w:rsidRPr="006F4AD6">
        <w:rPr>
          <w:spacing w:val="-1"/>
          <w:sz w:val="24"/>
          <w:szCs w:val="24"/>
        </w:rPr>
        <w:t>гр. Варна</w:t>
      </w:r>
      <w:r w:rsidR="00174206" w:rsidRPr="006F4AD6">
        <w:rPr>
          <w:spacing w:val="-1"/>
          <w:sz w:val="24"/>
          <w:szCs w:val="24"/>
          <w:lang w:val="ru-RU"/>
        </w:rPr>
        <w:t xml:space="preserve">, </w:t>
      </w:r>
      <w:r w:rsidR="00881948" w:rsidRPr="006F4AD6">
        <w:rPr>
          <w:spacing w:val="-1"/>
          <w:sz w:val="24"/>
          <w:szCs w:val="24"/>
        </w:rPr>
        <w:t>ул. ХАДЖИ ДИМИТЪР, номер 5, ет. 1, ап. 1;</w:t>
      </w:r>
    </w:p>
    <w:p w14:paraId="07E0BBFF" w14:textId="02622EC4" w:rsidR="00881948" w:rsidRPr="006F4AD6" w:rsidRDefault="00881948" w:rsidP="00881948">
      <w:pPr>
        <w:snapToGrid w:val="0"/>
        <w:ind w:left="142"/>
        <w:jc w:val="both"/>
        <w:rPr>
          <w:sz w:val="20"/>
        </w:rPr>
      </w:pPr>
    </w:p>
    <w:p w14:paraId="5CFED6FE" w14:textId="77777777" w:rsidR="0036787A" w:rsidRPr="006F4AD6" w:rsidRDefault="00F441A8" w:rsidP="00A46FD7">
      <w:pPr>
        <w:pStyle w:val="a3"/>
        <w:tabs>
          <w:tab w:val="left" w:leader="dot" w:pos="7328"/>
          <w:tab w:val="left" w:pos="9923"/>
        </w:tabs>
        <w:ind w:left="121"/>
      </w:pPr>
      <w:r w:rsidRPr="006F4AD6">
        <w:t>За</w:t>
      </w:r>
      <w:r w:rsidRPr="006F4AD6">
        <w:rPr>
          <w:spacing w:val="-9"/>
        </w:rPr>
        <w:t xml:space="preserve"> </w:t>
      </w:r>
      <w:r w:rsidRPr="006F4AD6">
        <w:rPr>
          <w:spacing w:val="-2"/>
        </w:rPr>
        <w:t>Изпълнителя:</w:t>
      </w:r>
      <w:r w:rsidRPr="006F4AD6">
        <w:tab/>
      </w:r>
      <w:r w:rsidRPr="006F4AD6">
        <w:rPr>
          <w:spacing w:val="-12"/>
        </w:rPr>
        <w:t>;</w:t>
      </w:r>
    </w:p>
    <w:p w14:paraId="378AC543" w14:textId="7D4527D1" w:rsidR="0036787A" w:rsidRPr="006F4AD6" w:rsidRDefault="00F441A8" w:rsidP="00A46FD7">
      <w:pPr>
        <w:pStyle w:val="a4"/>
        <w:numPr>
          <w:ilvl w:val="0"/>
          <w:numId w:val="3"/>
        </w:numPr>
        <w:tabs>
          <w:tab w:val="left" w:pos="647"/>
          <w:tab w:val="left" w:pos="648"/>
          <w:tab w:val="left" w:pos="9923"/>
        </w:tabs>
        <w:spacing w:before="233"/>
        <w:ind w:left="647"/>
        <w:rPr>
          <w:sz w:val="24"/>
        </w:rPr>
      </w:pPr>
      <w:r w:rsidRPr="006F4AD6">
        <w:rPr>
          <w:sz w:val="24"/>
        </w:rPr>
        <w:t>Лице</w:t>
      </w:r>
      <w:r w:rsidRPr="006F4AD6">
        <w:rPr>
          <w:spacing w:val="-10"/>
          <w:sz w:val="24"/>
        </w:rPr>
        <w:t xml:space="preserve"> </w:t>
      </w:r>
      <w:r w:rsidRPr="006F4AD6">
        <w:rPr>
          <w:sz w:val="24"/>
        </w:rPr>
        <w:t>и</w:t>
      </w:r>
      <w:r w:rsidRPr="006F4AD6">
        <w:rPr>
          <w:spacing w:val="-8"/>
          <w:sz w:val="24"/>
        </w:rPr>
        <w:t xml:space="preserve"> </w:t>
      </w:r>
      <w:r w:rsidRPr="006F4AD6">
        <w:rPr>
          <w:sz w:val="24"/>
        </w:rPr>
        <w:t>данни</w:t>
      </w:r>
      <w:r w:rsidRPr="006F4AD6">
        <w:rPr>
          <w:spacing w:val="-10"/>
          <w:sz w:val="24"/>
        </w:rPr>
        <w:t xml:space="preserve"> </w:t>
      </w:r>
      <w:r w:rsidRPr="006F4AD6">
        <w:rPr>
          <w:sz w:val="24"/>
        </w:rPr>
        <w:t>за</w:t>
      </w:r>
      <w:r w:rsidRPr="006F4AD6">
        <w:rPr>
          <w:spacing w:val="-9"/>
          <w:sz w:val="24"/>
        </w:rPr>
        <w:t xml:space="preserve"> </w:t>
      </w:r>
      <w:r w:rsidRPr="006F4AD6">
        <w:rPr>
          <w:sz w:val="24"/>
        </w:rPr>
        <w:t>връзка</w:t>
      </w:r>
      <w:r w:rsidRPr="006F4AD6">
        <w:rPr>
          <w:spacing w:val="-11"/>
          <w:sz w:val="24"/>
        </w:rPr>
        <w:t xml:space="preserve"> </w:t>
      </w:r>
      <w:r w:rsidRPr="006F4AD6">
        <w:rPr>
          <w:sz w:val="24"/>
        </w:rPr>
        <w:t>и</w:t>
      </w:r>
      <w:r w:rsidRPr="006F4AD6">
        <w:rPr>
          <w:spacing w:val="-8"/>
          <w:sz w:val="24"/>
        </w:rPr>
        <w:t xml:space="preserve"> </w:t>
      </w:r>
      <w:r w:rsidRPr="006F4AD6">
        <w:rPr>
          <w:sz w:val="24"/>
        </w:rPr>
        <w:t>оперативен</w:t>
      </w:r>
      <w:r w:rsidRPr="006F4AD6">
        <w:rPr>
          <w:spacing w:val="-8"/>
          <w:sz w:val="24"/>
        </w:rPr>
        <w:t xml:space="preserve"> </w:t>
      </w:r>
      <w:r w:rsidRPr="006F4AD6">
        <w:rPr>
          <w:sz w:val="24"/>
        </w:rPr>
        <w:t>контакт</w:t>
      </w:r>
      <w:r w:rsidRPr="006F4AD6">
        <w:rPr>
          <w:spacing w:val="-6"/>
          <w:sz w:val="24"/>
        </w:rPr>
        <w:t xml:space="preserve"> </w:t>
      </w:r>
      <w:r w:rsidRPr="006F4AD6">
        <w:rPr>
          <w:sz w:val="24"/>
        </w:rPr>
        <w:t>с</w:t>
      </w:r>
      <w:r w:rsidRPr="006F4AD6">
        <w:rPr>
          <w:spacing w:val="-12"/>
          <w:sz w:val="24"/>
        </w:rPr>
        <w:t xml:space="preserve"> </w:t>
      </w:r>
      <w:r w:rsidRPr="006F4AD6">
        <w:rPr>
          <w:sz w:val="24"/>
        </w:rPr>
        <w:t>Възложителя:</w:t>
      </w:r>
      <w:r w:rsidRPr="006F4AD6">
        <w:rPr>
          <w:spacing w:val="-8"/>
          <w:sz w:val="24"/>
        </w:rPr>
        <w:t xml:space="preserve"> </w:t>
      </w:r>
      <w:r w:rsidR="00881948" w:rsidRPr="006F4AD6">
        <w:rPr>
          <w:sz w:val="24"/>
        </w:rPr>
        <w:t>Емил Николов Войнов</w:t>
      </w:r>
      <w:r w:rsidRPr="006F4AD6">
        <w:rPr>
          <w:sz w:val="24"/>
        </w:rPr>
        <w:t>,</w:t>
      </w:r>
      <w:r w:rsidRPr="006F4AD6">
        <w:rPr>
          <w:spacing w:val="-9"/>
          <w:sz w:val="24"/>
        </w:rPr>
        <w:t xml:space="preserve"> </w:t>
      </w:r>
      <w:r w:rsidRPr="006F4AD6">
        <w:rPr>
          <w:spacing w:val="-2"/>
          <w:sz w:val="24"/>
        </w:rPr>
        <w:t>тел.:</w:t>
      </w:r>
    </w:p>
    <w:p w14:paraId="61BE5FE6" w14:textId="0CD24CBA" w:rsidR="0036787A" w:rsidRPr="006F4AD6" w:rsidRDefault="00435985" w:rsidP="00A46FD7">
      <w:pPr>
        <w:pStyle w:val="a3"/>
        <w:tabs>
          <w:tab w:val="left" w:pos="9923"/>
        </w:tabs>
      </w:pPr>
      <w:r w:rsidRPr="006F4AD6">
        <w:rPr>
          <w:bCs/>
        </w:rPr>
        <w:t>+359</w:t>
      </w:r>
      <w:r w:rsidR="00881948" w:rsidRPr="006F4AD6">
        <w:rPr>
          <w:rFonts w:ascii="Roboto" w:hAnsi="Roboto"/>
          <w:color w:val="333333"/>
          <w:sz w:val="23"/>
          <w:szCs w:val="23"/>
          <w:shd w:val="clear" w:color="auto" w:fill="FFFFFF"/>
        </w:rPr>
        <w:t xml:space="preserve"> </w:t>
      </w:r>
      <w:r w:rsidR="00881948" w:rsidRPr="006F4AD6">
        <w:rPr>
          <w:bCs/>
        </w:rPr>
        <w:t>888205620</w:t>
      </w:r>
      <w:r w:rsidR="00FB4574" w:rsidRPr="006F4AD6">
        <w:t>, е-mail:</w:t>
      </w:r>
      <w:r w:rsidR="00FB4574" w:rsidRPr="006F4AD6">
        <w:rPr>
          <w:spacing w:val="1"/>
        </w:rPr>
        <w:t xml:space="preserve"> </w:t>
      </w:r>
      <w:r w:rsidR="00881948" w:rsidRPr="006F4AD6">
        <w:rPr>
          <w:spacing w:val="1"/>
        </w:rPr>
        <w:t>nicknice_voynov@abv.bg</w:t>
      </w:r>
    </w:p>
    <w:p w14:paraId="5F71DC1C" w14:textId="77777777" w:rsidR="0036787A" w:rsidRPr="006F4AD6" w:rsidRDefault="00F441A8" w:rsidP="00A46FD7">
      <w:pPr>
        <w:pStyle w:val="a4"/>
        <w:numPr>
          <w:ilvl w:val="0"/>
          <w:numId w:val="3"/>
        </w:numPr>
        <w:tabs>
          <w:tab w:val="left" w:pos="647"/>
          <w:tab w:val="left" w:pos="648"/>
          <w:tab w:val="left" w:pos="9923"/>
        </w:tabs>
        <w:spacing w:before="115"/>
        <w:ind w:left="647"/>
        <w:rPr>
          <w:sz w:val="24"/>
        </w:rPr>
      </w:pPr>
      <w:r w:rsidRPr="006F4AD6">
        <w:rPr>
          <w:sz w:val="24"/>
        </w:rPr>
        <w:t>Лице</w:t>
      </w:r>
      <w:r w:rsidRPr="006F4AD6">
        <w:rPr>
          <w:spacing w:val="70"/>
          <w:w w:val="150"/>
          <w:sz w:val="24"/>
        </w:rPr>
        <w:t xml:space="preserve"> </w:t>
      </w:r>
      <w:r w:rsidRPr="006F4AD6">
        <w:rPr>
          <w:sz w:val="24"/>
        </w:rPr>
        <w:t>и</w:t>
      </w:r>
      <w:r w:rsidRPr="006F4AD6">
        <w:rPr>
          <w:spacing w:val="73"/>
          <w:w w:val="150"/>
          <w:sz w:val="24"/>
        </w:rPr>
        <w:t xml:space="preserve"> </w:t>
      </w:r>
      <w:r w:rsidRPr="006F4AD6">
        <w:rPr>
          <w:sz w:val="24"/>
        </w:rPr>
        <w:t>данни</w:t>
      </w:r>
      <w:r w:rsidRPr="006F4AD6">
        <w:rPr>
          <w:spacing w:val="72"/>
          <w:w w:val="150"/>
          <w:sz w:val="24"/>
        </w:rPr>
        <w:t xml:space="preserve"> </w:t>
      </w:r>
      <w:r w:rsidRPr="006F4AD6">
        <w:rPr>
          <w:sz w:val="24"/>
        </w:rPr>
        <w:t>за</w:t>
      </w:r>
      <w:r w:rsidRPr="006F4AD6">
        <w:rPr>
          <w:spacing w:val="71"/>
          <w:w w:val="150"/>
          <w:sz w:val="24"/>
        </w:rPr>
        <w:t xml:space="preserve"> </w:t>
      </w:r>
      <w:r w:rsidRPr="006F4AD6">
        <w:rPr>
          <w:sz w:val="24"/>
        </w:rPr>
        <w:t>връзка</w:t>
      </w:r>
      <w:r w:rsidRPr="006F4AD6">
        <w:rPr>
          <w:spacing w:val="71"/>
          <w:w w:val="150"/>
          <w:sz w:val="24"/>
        </w:rPr>
        <w:t xml:space="preserve"> </w:t>
      </w:r>
      <w:r w:rsidRPr="006F4AD6">
        <w:rPr>
          <w:sz w:val="24"/>
        </w:rPr>
        <w:t>и</w:t>
      </w:r>
      <w:r w:rsidRPr="006F4AD6">
        <w:rPr>
          <w:spacing w:val="72"/>
          <w:w w:val="150"/>
          <w:sz w:val="24"/>
        </w:rPr>
        <w:t xml:space="preserve"> </w:t>
      </w:r>
      <w:r w:rsidRPr="006F4AD6">
        <w:rPr>
          <w:sz w:val="24"/>
        </w:rPr>
        <w:t>оперативен</w:t>
      </w:r>
      <w:r w:rsidRPr="006F4AD6">
        <w:rPr>
          <w:spacing w:val="71"/>
          <w:w w:val="150"/>
          <w:sz w:val="24"/>
        </w:rPr>
        <w:t xml:space="preserve"> </w:t>
      </w:r>
      <w:r w:rsidRPr="006F4AD6">
        <w:rPr>
          <w:sz w:val="24"/>
        </w:rPr>
        <w:t>контакт</w:t>
      </w:r>
      <w:r w:rsidRPr="006F4AD6">
        <w:rPr>
          <w:spacing w:val="72"/>
          <w:w w:val="150"/>
          <w:sz w:val="24"/>
        </w:rPr>
        <w:t xml:space="preserve"> </w:t>
      </w:r>
      <w:r w:rsidRPr="006F4AD6">
        <w:rPr>
          <w:sz w:val="24"/>
        </w:rPr>
        <w:t>с</w:t>
      </w:r>
      <w:r w:rsidRPr="006F4AD6">
        <w:rPr>
          <w:spacing w:val="71"/>
          <w:w w:val="150"/>
          <w:sz w:val="24"/>
        </w:rPr>
        <w:t xml:space="preserve"> </w:t>
      </w:r>
      <w:r w:rsidRPr="006F4AD6">
        <w:rPr>
          <w:sz w:val="24"/>
        </w:rPr>
        <w:t>Изпълнителя:</w:t>
      </w:r>
      <w:r w:rsidRPr="006F4AD6">
        <w:rPr>
          <w:spacing w:val="72"/>
          <w:w w:val="150"/>
          <w:sz w:val="24"/>
        </w:rPr>
        <w:t xml:space="preserve"> </w:t>
      </w:r>
      <w:r w:rsidRPr="006F4AD6">
        <w:rPr>
          <w:sz w:val="24"/>
        </w:rPr>
        <w:t>……….,</w:t>
      </w:r>
      <w:r w:rsidRPr="006F4AD6">
        <w:rPr>
          <w:spacing w:val="72"/>
          <w:w w:val="150"/>
          <w:sz w:val="24"/>
        </w:rPr>
        <w:t xml:space="preserve"> </w:t>
      </w:r>
      <w:r w:rsidRPr="006F4AD6">
        <w:rPr>
          <w:spacing w:val="-2"/>
          <w:sz w:val="24"/>
        </w:rPr>
        <w:t>тел.:</w:t>
      </w:r>
    </w:p>
    <w:p w14:paraId="2E160B0B" w14:textId="77777777" w:rsidR="0036787A" w:rsidRPr="006F4AD6" w:rsidRDefault="00F441A8" w:rsidP="00A46FD7">
      <w:pPr>
        <w:pStyle w:val="a3"/>
        <w:tabs>
          <w:tab w:val="left" w:pos="9923"/>
        </w:tabs>
      </w:pPr>
      <w:r w:rsidRPr="006F4AD6">
        <w:t>…………………….,</w:t>
      </w:r>
      <w:r w:rsidRPr="006F4AD6">
        <w:rPr>
          <w:spacing w:val="-1"/>
        </w:rPr>
        <w:t xml:space="preserve"> </w:t>
      </w:r>
      <w:r w:rsidRPr="006F4AD6">
        <w:t>е-</w:t>
      </w:r>
      <w:r w:rsidRPr="006F4AD6">
        <w:rPr>
          <w:spacing w:val="1"/>
        </w:rPr>
        <w:t xml:space="preserve"> </w:t>
      </w:r>
      <w:r w:rsidRPr="006F4AD6">
        <w:t xml:space="preserve">mail: </w:t>
      </w:r>
      <w:r w:rsidRPr="006F4AD6">
        <w:rPr>
          <w:spacing w:val="-2"/>
        </w:rPr>
        <w:t>…………………….</w:t>
      </w:r>
    </w:p>
    <w:p w14:paraId="40488E75" w14:textId="77777777" w:rsidR="0036787A" w:rsidRPr="006F4AD6" w:rsidRDefault="00F441A8" w:rsidP="00A46FD7">
      <w:pPr>
        <w:pStyle w:val="1"/>
        <w:tabs>
          <w:tab w:val="left" w:pos="9923"/>
        </w:tabs>
        <w:spacing w:before="227"/>
        <w:jc w:val="left"/>
        <w:rPr>
          <w:spacing w:val="-2"/>
        </w:rPr>
      </w:pPr>
      <w:r w:rsidRPr="006F4AD6">
        <w:lastRenderedPageBreak/>
        <w:t>Член</w:t>
      </w:r>
      <w:r w:rsidRPr="006F4AD6">
        <w:rPr>
          <w:spacing w:val="-3"/>
        </w:rPr>
        <w:t xml:space="preserve"> </w:t>
      </w:r>
      <w:r w:rsidRPr="006F4AD6">
        <w:t>16</w:t>
      </w:r>
      <w:r w:rsidRPr="006F4AD6">
        <w:rPr>
          <w:spacing w:val="-2"/>
        </w:rPr>
        <w:t xml:space="preserve"> Дефиниции:</w:t>
      </w:r>
    </w:p>
    <w:p w14:paraId="3DF78FCC" w14:textId="46503CF3" w:rsidR="00600D93" w:rsidRPr="006F4AD6" w:rsidRDefault="00184CA1" w:rsidP="00190D8B">
      <w:pPr>
        <w:pStyle w:val="a4"/>
        <w:tabs>
          <w:tab w:val="left" w:pos="581"/>
          <w:tab w:val="left" w:pos="9923"/>
        </w:tabs>
        <w:spacing w:before="110"/>
        <w:ind w:left="145" w:right="326"/>
        <w:rPr>
          <w:b/>
          <w:bCs/>
          <w:sz w:val="24"/>
        </w:rPr>
      </w:pPr>
      <w:r w:rsidRPr="006F4AD6">
        <w:rPr>
          <w:sz w:val="24"/>
        </w:rPr>
        <w:t>(</w:t>
      </w:r>
      <w:r w:rsidR="00174206" w:rsidRPr="006F4AD6">
        <w:rPr>
          <w:sz w:val="24"/>
          <w:lang w:val="ru-RU"/>
        </w:rPr>
        <w:t>1</w:t>
      </w:r>
      <w:r w:rsidRPr="006F4AD6">
        <w:rPr>
          <w:sz w:val="24"/>
        </w:rPr>
        <w:t>) „Доставка“ – физическа доставка</w:t>
      </w:r>
      <w:r w:rsidRPr="006F4AD6">
        <w:rPr>
          <w:spacing w:val="-1"/>
          <w:sz w:val="24"/>
        </w:rPr>
        <w:t xml:space="preserve"> </w:t>
      </w:r>
      <w:r w:rsidRPr="006F4AD6">
        <w:rPr>
          <w:sz w:val="24"/>
        </w:rPr>
        <w:t>на</w:t>
      </w:r>
      <w:r w:rsidR="00D91948" w:rsidRPr="006F4AD6">
        <w:rPr>
          <w:sz w:val="24"/>
        </w:rPr>
        <w:t xml:space="preserve"> </w:t>
      </w:r>
      <w:r w:rsidR="00F33ADA" w:rsidRPr="006F4AD6">
        <w:rPr>
          <w:sz w:val="24"/>
        </w:rPr>
        <w:t xml:space="preserve">активите </w:t>
      </w:r>
      <w:r w:rsidRPr="006F4AD6">
        <w:rPr>
          <w:sz w:val="24"/>
        </w:rPr>
        <w:t>на мястото на</w:t>
      </w:r>
      <w:r w:rsidRPr="006F4AD6">
        <w:rPr>
          <w:spacing w:val="-1"/>
          <w:sz w:val="24"/>
        </w:rPr>
        <w:t xml:space="preserve"> </w:t>
      </w:r>
      <w:r w:rsidRPr="006F4AD6">
        <w:rPr>
          <w:sz w:val="24"/>
        </w:rPr>
        <w:t>изпълнение на проекта:</w:t>
      </w:r>
      <w:r w:rsidR="00FB4574" w:rsidRPr="006F4AD6">
        <w:rPr>
          <w:sz w:val="24"/>
        </w:rPr>
        <w:t xml:space="preserve"> </w:t>
      </w:r>
      <w:r w:rsidR="005C77C2" w:rsidRPr="006F4AD6">
        <w:rPr>
          <w:b/>
          <w:bCs/>
          <w:sz w:val="24"/>
        </w:rPr>
        <w:t>гр. Варна, бул. Цар Освободител № 1</w:t>
      </w:r>
      <w:r w:rsidR="00551689">
        <w:rPr>
          <w:b/>
          <w:bCs/>
          <w:sz w:val="24"/>
        </w:rPr>
        <w:t>9</w:t>
      </w:r>
      <w:r w:rsidR="005C77C2" w:rsidRPr="006F4AD6">
        <w:rPr>
          <w:b/>
          <w:bCs/>
          <w:sz w:val="24"/>
        </w:rPr>
        <w:t>5</w:t>
      </w:r>
      <w:r w:rsidR="00541F09" w:rsidRPr="006F4AD6">
        <w:rPr>
          <w:b/>
          <w:bCs/>
          <w:sz w:val="24"/>
        </w:rPr>
        <w:t>.</w:t>
      </w:r>
    </w:p>
    <w:p w14:paraId="7DE97683" w14:textId="3E1FD144" w:rsidR="00600D93" w:rsidRPr="006F4AD6" w:rsidRDefault="00600D93" w:rsidP="0076266D">
      <w:pPr>
        <w:pStyle w:val="a4"/>
        <w:tabs>
          <w:tab w:val="left" w:pos="639"/>
          <w:tab w:val="left" w:pos="3964"/>
        </w:tabs>
        <w:spacing w:before="121"/>
        <w:ind w:right="325"/>
        <w:rPr>
          <w:sz w:val="24"/>
        </w:rPr>
      </w:pPr>
      <w:r w:rsidRPr="006F4AD6">
        <w:rPr>
          <w:sz w:val="24"/>
        </w:rPr>
        <w:t>(2) „Въвеждане</w:t>
      </w:r>
      <w:r w:rsidRPr="006F4AD6">
        <w:rPr>
          <w:spacing w:val="80"/>
          <w:sz w:val="24"/>
        </w:rPr>
        <w:t xml:space="preserve"> </w:t>
      </w:r>
      <w:r w:rsidRPr="006F4AD6">
        <w:rPr>
          <w:sz w:val="24"/>
        </w:rPr>
        <w:t>в</w:t>
      </w:r>
      <w:r w:rsidRPr="006F4AD6">
        <w:rPr>
          <w:spacing w:val="40"/>
          <w:sz w:val="24"/>
        </w:rPr>
        <w:t xml:space="preserve"> </w:t>
      </w:r>
      <w:r w:rsidRPr="006F4AD6">
        <w:rPr>
          <w:sz w:val="24"/>
        </w:rPr>
        <w:t>експлоатация“</w:t>
      </w:r>
      <w:r w:rsidRPr="006F4AD6">
        <w:rPr>
          <w:spacing w:val="40"/>
          <w:sz w:val="24"/>
        </w:rPr>
        <w:t xml:space="preserve"> </w:t>
      </w:r>
      <w:r w:rsidRPr="006F4AD6">
        <w:rPr>
          <w:sz w:val="24"/>
        </w:rPr>
        <w:t>–</w:t>
      </w:r>
      <w:r w:rsidRPr="006F4AD6">
        <w:rPr>
          <w:sz w:val="24"/>
        </w:rPr>
        <w:tab/>
        <w:t>привеждане</w:t>
      </w:r>
      <w:r w:rsidRPr="006F4AD6">
        <w:rPr>
          <w:spacing w:val="80"/>
          <w:sz w:val="24"/>
        </w:rPr>
        <w:t xml:space="preserve"> </w:t>
      </w:r>
      <w:r w:rsidRPr="006F4AD6">
        <w:rPr>
          <w:sz w:val="24"/>
        </w:rPr>
        <w:t>на</w:t>
      </w:r>
      <w:r w:rsidR="0076266D" w:rsidRPr="006F4AD6">
        <w:rPr>
          <w:spacing w:val="40"/>
          <w:sz w:val="24"/>
        </w:rPr>
        <w:t xml:space="preserve"> </w:t>
      </w:r>
      <w:r w:rsidR="0076266D" w:rsidRPr="006F4AD6">
        <w:rPr>
          <w:sz w:val="24"/>
        </w:rPr>
        <w:t>активите (машини/оборудване/ инструменти)</w:t>
      </w:r>
      <w:r w:rsidRPr="006F4AD6">
        <w:rPr>
          <w:spacing w:val="40"/>
          <w:sz w:val="24"/>
        </w:rPr>
        <w:t xml:space="preserve"> </w:t>
      </w:r>
      <w:r w:rsidRPr="006F4AD6">
        <w:rPr>
          <w:sz w:val="24"/>
        </w:rPr>
        <w:t>в</w:t>
      </w:r>
      <w:r w:rsidRPr="006F4AD6">
        <w:rPr>
          <w:spacing w:val="80"/>
          <w:sz w:val="24"/>
        </w:rPr>
        <w:t xml:space="preserve"> </w:t>
      </w:r>
      <w:r w:rsidRPr="006F4AD6">
        <w:rPr>
          <w:sz w:val="24"/>
        </w:rPr>
        <w:t>пълно работно и функционално състояние, в т.ч.</w:t>
      </w:r>
      <w:r w:rsidRPr="006F4AD6">
        <w:t xml:space="preserve"> </w:t>
      </w:r>
      <w:r w:rsidRPr="006F4AD6">
        <w:rPr>
          <w:sz w:val="24"/>
        </w:rPr>
        <w:t xml:space="preserve">сглобяване и монтаж </w:t>
      </w:r>
      <w:bookmarkStart w:id="1" w:name="_Hlk138332681"/>
      <w:r w:rsidRPr="006F4AD6">
        <w:rPr>
          <w:sz w:val="24"/>
        </w:rPr>
        <w:t>(ако е приложимо)</w:t>
      </w:r>
      <w:bookmarkEnd w:id="1"/>
      <w:r w:rsidRPr="006F4AD6">
        <w:rPr>
          <w:sz w:val="24"/>
        </w:rPr>
        <w:t xml:space="preserve"> на актива на определеното от Възложителя място и подвързването му към необходимата инфраструктура (ако е приложимо).</w:t>
      </w:r>
    </w:p>
    <w:p w14:paraId="5F54051E" w14:textId="77777777" w:rsidR="0036787A" w:rsidRPr="006F4AD6" w:rsidRDefault="00F441A8" w:rsidP="00A46FD7">
      <w:pPr>
        <w:pStyle w:val="1"/>
        <w:tabs>
          <w:tab w:val="left" w:pos="9923"/>
        </w:tabs>
        <w:spacing w:before="227"/>
      </w:pPr>
      <w:r w:rsidRPr="006F4AD6">
        <w:t>Член</w:t>
      </w:r>
      <w:r w:rsidRPr="006F4AD6">
        <w:rPr>
          <w:spacing w:val="-1"/>
        </w:rPr>
        <w:t xml:space="preserve"> </w:t>
      </w:r>
      <w:r w:rsidRPr="006F4AD6">
        <w:t>17</w:t>
      </w:r>
      <w:r w:rsidRPr="006F4AD6">
        <w:rPr>
          <w:spacing w:val="-1"/>
        </w:rPr>
        <w:t xml:space="preserve"> </w:t>
      </w:r>
      <w:r w:rsidRPr="006F4AD6">
        <w:t>Други</w:t>
      </w:r>
      <w:r w:rsidRPr="006F4AD6">
        <w:rPr>
          <w:spacing w:val="-1"/>
        </w:rPr>
        <w:t xml:space="preserve"> </w:t>
      </w:r>
      <w:r w:rsidRPr="006F4AD6">
        <w:rPr>
          <w:spacing w:val="-2"/>
        </w:rPr>
        <w:t>условия:</w:t>
      </w:r>
    </w:p>
    <w:p w14:paraId="74A4414C" w14:textId="164B42BC" w:rsidR="00DD5BA3" w:rsidRPr="006F4AD6" w:rsidRDefault="00DD5BA3" w:rsidP="00A46FD7">
      <w:pPr>
        <w:tabs>
          <w:tab w:val="left" w:pos="494"/>
          <w:tab w:val="left" w:pos="9923"/>
        </w:tabs>
        <w:spacing w:before="110"/>
        <w:ind w:left="142" w:right="325"/>
        <w:jc w:val="both"/>
        <w:rPr>
          <w:sz w:val="24"/>
        </w:rPr>
      </w:pPr>
      <w:r w:rsidRPr="006F4AD6">
        <w:rPr>
          <w:sz w:val="24"/>
        </w:rPr>
        <w:t>(1) Условията по членове в раздели III, IV, V, VI, чл. 57 „а” и раздел XIV</w:t>
      </w:r>
      <w:r w:rsidR="00174206" w:rsidRPr="006F4AD6">
        <w:rPr>
          <w:sz w:val="24"/>
          <w:lang w:val="ru-RU"/>
        </w:rPr>
        <w:t xml:space="preserve"> </w:t>
      </w:r>
      <w:r w:rsidR="00D5373E" w:rsidRPr="006F4AD6">
        <w:rPr>
          <w:sz w:val="24"/>
        </w:rPr>
        <w:t xml:space="preserve">от </w:t>
      </w:r>
      <w:r w:rsidRPr="006F4AD6">
        <w:rPr>
          <w:sz w:val="24"/>
        </w:rPr>
        <w:t>Условия за изпълнение към административни договори за предоставяне на безвъзмездна финансова помощ по програма „Конкурентоспособност и иновации в предприятията” 2021-2027 (Приложение 2) към настоящия договор се отнасят по аналогичен начин така както за Възложителя, така и за Изпълнителя като страни по настоящия договор. Условията по посочените членове са описани в Приложение № 2, неразделна част от</w:t>
      </w:r>
      <w:r w:rsidR="00D5373E" w:rsidRPr="006F4AD6">
        <w:rPr>
          <w:sz w:val="24"/>
        </w:rPr>
        <w:t xml:space="preserve"> </w:t>
      </w:r>
      <w:r w:rsidRPr="006F4AD6">
        <w:rPr>
          <w:sz w:val="24"/>
        </w:rPr>
        <w:t>настоящия договор.</w:t>
      </w:r>
    </w:p>
    <w:p w14:paraId="239016E6" w14:textId="77777777" w:rsidR="0036787A" w:rsidRPr="006F4AD6" w:rsidRDefault="00F441A8" w:rsidP="00A46FD7">
      <w:pPr>
        <w:pStyle w:val="a3"/>
        <w:tabs>
          <w:tab w:val="left" w:pos="9923"/>
        </w:tabs>
        <w:spacing w:before="219"/>
      </w:pPr>
      <w:r w:rsidRPr="006F4AD6">
        <w:t>Настоящият</w:t>
      </w:r>
      <w:r w:rsidRPr="006F4AD6">
        <w:rPr>
          <w:spacing w:val="26"/>
        </w:rPr>
        <w:t xml:space="preserve"> </w:t>
      </w:r>
      <w:r w:rsidRPr="006F4AD6">
        <w:t>договор</w:t>
      </w:r>
      <w:r w:rsidRPr="006F4AD6">
        <w:rPr>
          <w:spacing w:val="25"/>
        </w:rPr>
        <w:t xml:space="preserve"> </w:t>
      </w:r>
      <w:r w:rsidRPr="006F4AD6">
        <w:t>е</w:t>
      </w:r>
      <w:r w:rsidRPr="006F4AD6">
        <w:rPr>
          <w:spacing w:val="24"/>
        </w:rPr>
        <w:t xml:space="preserve"> </w:t>
      </w:r>
      <w:r w:rsidRPr="006F4AD6">
        <w:t>изготвен</w:t>
      </w:r>
      <w:r w:rsidRPr="006F4AD6">
        <w:rPr>
          <w:spacing w:val="26"/>
        </w:rPr>
        <w:t xml:space="preserve"> </w:t>
      </w:r>
      <w:r w:rsidRPr="006F4AD6">
        <w:t>в</w:t>
      </w:r>
      <w:r w:rsidRPr="006F4AD6">
        <w:rPr>
          <w:spacing w:val="25"/>
        </w:rPr>
        <w:t xml:space="preserve"> </w:t>
      </w:r>
      <w:r w:rsidRPr="006F4AD6">
        <w:t>два</w:t>
      </w:r>
      <w:r w:rsidRPr="006F4AD6">
        <w:rPr>
          <w:spacing w:val="24"/>
        </w:rPr>
        <w:t xml:space="preserve"> </w:t>
      </w:r>
      <w:r w:rsidRPr="006F4AD6">
        <w:t>оригинални</w:t>
      </w:r>
      <w:r w:rsidRPr="006F4AD6">
        <w:rPr>
          <w:spacing w:val="24"/>
        </w:rPr>
        <w:t xml:space="preserve"> </w:t>
      </w:r>
      <w:r w:rsidRPr="006F4AD6">
        <w:t>и</w:t>
      </w:r>
      <w:r w:rsidRPr="006F4AD6">
        <w:rPr>
          <w:spacing w:val="26"/>
        </w:rPr>
        <w:t xml:space="preserve"> </w:t>
      </w:r>
      <w:r w:rsidRPr="006F4AD6">
        <w:t>еднообразни</w:t>
      </w:r>
      <w:r w:rsidRPr="006F4AD6">
        <w:rPr>
          <w:spacing w:val="26"/>
        </w:rPr>
        <w:t xml:space="preserve"> </w:t>
      </w:r>
      <w:r w:rsidRPr="006F4AD6">
        <w:t>екземпляра</w:t>
      </w:r>
      <w:r w:rsidRPr="006F4AD6">
        <w:rPr>
          <w:spacing w:val="32"/>
        </w:rPr>
        <w:t xml:space="preserve"> </w:t>
      </w:r>
      <w:r w:rsidRPr="006F4AD6">
        <w:t>-</w:t>
      </w:r>
      <w:r w:rsidRPr="006F4AD6">
        <w:rPr>
          <w:spacing w:val="25"/>
        </w:rPr>
        <w:t xml:space="preserve"> </w:t>
      </w:r>
      <w:r w:rsidRPr="006F4AD6">
        <w:t>по</w:t>
      </w:r>
      <w:r w:rsidRPr="006F4AD6">
        <w:rPr>
          <w:spacing w:val="25"/>
        </w:rPr>
        <w:t xml:space="preserve"> </w:t>
      </w:r>
      <w:r w:rsidRPr="006F4AD6">
        <w:t>един</w:t>
      </w:r>
      <w:r w:rsidRPr="006F4AD6">
        <w:rPr>
          <w:spacing w:val="26"/>
        </w:rPr>
        <w:t xml:space="preserve"> </w:t>
      </w:r>
      <w:r w:rsidRPr="006F4AD6">
        <w:t>за всяка от страните.</w:t>
      </w:r>
    </w:p>
    <w:p w14:paraId="69CB2CA0" w14:textId="77777777" w:rsidR="0036787A" w:rsidRPr="006F4AD6" w:rsidRDefault="0036787A" w:rsidP="00A46FD7">
      <w:pPr>
        <w:pStyle w:val="a3"/>
        <w:tabs>
          <w:tab w:val="left" w:pos="9923"/>
        </w:tabs>
        <w:spacing w:before="8"/>
        <w:ind w:left="0"/>
        <w:rPr>
          <w:sz w:val="17"/>
        </w:rPr>
      </w:pPr>
    </w:p>
    <w:p w14:paraId="327BE35F" w14:textId="77777777" w:rsidR="00454765" w:rsidRPr="006F4AD6" w:rsidRDefault="00454765" w:rsidP="00A46FD7">
      <w:pPr>
        <w:pStyle w:val="a3"/>
        <w:tabs>
          <w:tab w:val="left" w:pos="9923"/>
        </w:tabs>
        <w:spacing w:before="8"/>
        <w:ind w:left="0" w:firstLine="142"/>
      </w:pPr>
      <w:r w:rsidRPr="006F4AD6">
        <w:t>Приложения:</w:t>
      </w:r>
    </w:p>
    <w:p w14:paraId="55CE86E8" w14:textId="4215D671" w:rsidR="00454765" w:rsidRPr="006F4AD6" w:rsidRDefault="00454765" w:rsidP="00A46FD7">
      <w:pPr>
        <w:pStyle w:val="a3"/>
        <w:numPr>
          <w:ilvl w:val="0"/>
          <w:numId w:val="14"/>
        </w:numPr>
        <w:tabs>
          <w:tab w:val="left" w:pos="1134"/>
        </w:tabs>
        <w:spacing w:before="8"/>
        <w:ind w:firstLine="142"/>
      </w:pPr>
      <w:r w:rsidRPr="006F4AD6">
        <w:t xml:space="preserve">Оферта </w:t>
      </w:r>
      <w:r w:rsidR="00DD5BA3" w:rsidRPr="006F4AD6">
        <w:t xml:space="preserve">на Изпълнителя </w:t>
      </w:r>
      <w:r w:rsidRPr="006F4AD6">
        <w:t>(Приложение 1);</w:t>
      </w:r>
    </w:p>
    <w:p w14:paraId="6F1A527D" w14:textId="1A5BE5E6" w:rsidR="00454765" w:rsidRPr="006F4AD6" w:rsidRDefault="00DD5BA3" w:rsidP="0026413A">
      <w:pPr>
        <w:pStyle w:val="a3"/>
        <w:numPr>
          <w:ilvl w:val="0"/>
          <w:numId w:val="14"/>
        </w:numPr>
        <w:tabs>
          <w:tab w:val="left" w:pos="1134"/>
        </w:tabs>
        <w:spacing w:before="8"/>
        <w:ind w:left="1134" w:hanging="283"/>
      </w:pPr>
      <w:r w:rsidRPr="006F4AD6">
        <w:t xml:space="preserve">Условия за изпълнение към административни договори за предоставяне на безвъзмездна финансова помощ по програма „Конкурентоспособност и иновации в предприятията” 2021-2027 </w:t>
      </w:r>
      <w:r w:rsidR="00454765" w:rsidRPr="006F4AD6">
        <w:t>(Приложение 2).</w:t>
      </w:r>
    </w:p>
    <w:p w14:paraId="570F714F" w14:textId="77777777" w:rsidR="00454765" w:rsidRPr="006F4AD6" w:rsidRDefault="00454765" w:rsidP="00A46FD7">
      <w:pPr>
        <w:pStyle w:val="a3"/>
        <w:tabs>
          <w:tab w:val="left" w:pos="9923"/>
        </w:tabs>
        <w:spacing w:before="8"/>
        <w:ind w:left="0"/>
        <w:rPr>
          <w:sz w:val="17"/>
        </w:rPr>
      </w:pPr>
    </w:p>
    <w:p w14:paraId="31F378B2" w14:textId="77777777" w:rsidR="0036787A" w:rsidRPr="006F4AD6" w:rsidRDefault="00F441A8" w:rsidP="00A46FD7">
      <w:pPr>
        <w:tabs>
          <w:tab w:val="left" w:pos="5902"/>
          <w:tab w:val="left" w:pos="9923"/>
        </w:tabs>
        <w:spacing w:before="90"/>
        <w:ind w:left="119"/>
        <w:rPr>
          <w:b/>
          <w:sz w:val="24"/>
        </w:rPr>
      </w:pPr>
      <w:r w:rsidRPr="006F4AD6">
        <w:rPr>
          <w:b/>
          <w:sz w:val="24"/>
          <w:u w:val="thick"/>
        </w:rPr>
        <w:t>За</w:t>
      </w:r>
      <w:r w:rsidRPr="006F4AD6">
        <w:rPr>
          <w:b/>
          <w:spacing w:val="-2"/>
          <w:sz w:val="24"/>
          <w:u w:val="thick"/>
        </w:rPr>
        <w:t xml:space="preserve"> Възложителя:</w:t>
      </w:r>
      <w:r w:rsidRPr="006F4AD6">
        <w:rPr>
          <w:b/>
          <w:sz w:val="24"/>
        </w:rPr>
        <w:tab/>
      </w:r>
      <w:r w:rsidRPr="006F4AD6">
        <w:rPr>
          <w:b/>
          <w:sz w:val="24"/>
          <w:u w:val="thick"/>
        </w:rPr>
        <w:t>За</w:t>
      </w:r>
      <w:r w:rsidRPr="006F4AD6">
        <w:rPr>
          <w:b/>
          <w:spacing w:val="-2"/>
          <w:sz w:val="24"/>
          <w:u w:val="thick"/>
        </w:rPr>
        <w:t xml:space="preserve"> Изпълнителя:</w:t>
      </w:r>
    </w:p>
    <w:p w14:paraId="646A1F8D" w14:textId="77777777" w:rsidR="0036787A" w:rsidRPr="006F4AD6" w:rsidRDefault="0036787A" w:rsidP="00A46FD7">
      <w:pPr>
        <w:pStyle w:val="a3"/>
        <w:tabs>
          <w:tab w:val="left" w:pos="9923"/>
        </w:tabs>
        <w:spacing w:before="5"/>
        <w:ind w:left="0"/>
        <w:rPr>
          <w:b/>
          <w:sz w:val="16"/>
        </w:rPr>
      </w:pPr>
    </w:p>
    <w:p w14:paraId="56494AB9" w14:textId="77777777" w:rsidR="0036787A" w:rsidRPr="006F4AD6" w:rsidRDefault="00F441A8" w:rsidP="00A46FD7">
      <w:pPr>
        <w:tabs>
          <w:tab w:val="left" w:pos="5902"/>
          <w:tab w:val="left" w:pos="9923"/>
        </w:tabs>
        <w:spacing w:before="90"/>
        <w:ind w:left="119"/>
        <w:rPr>
          <w:b/>
          <w:sz w:val="24"/>
        </w:rPr>
      </w:pPr>
      <w:r w:rsidRPr="006F4AD6">
        <w:rPr>
          <w:sz w:val="24"/>
        </w:rPr>
        <w:t>Име:</w:t>
      </w:r>
      <w:r w:rsidRPr="006F4AD6">
        <w:rPr>
          <w:spacing w:val="-3"/>
          <w:sz w:val="24"/>
        </w:rPr>
        <w:t xml:space="preserve"> </w:t>
      </w:r>
      <w:r w:rsidRPr="006F4AD6">
        <w:rPr>
          <w:b/>
          <w:spacing w:val="-2"/>
          <w:sz w:val="24"/>
        </w:rPr>
        <w:t>………………</w:t>
      </w:r>
      <w:r w:rsidRPr="006F4AD6">
        <w:rPr>
          <w:b/>
          <w:sz w:val="24"/>
        </w:rPr>
        <w:tab/>
      </w:r>
      <w:r w:rsidRPr="006F4AD6">
        <w:rPr>
          <w:sz w:val="24"/>
        </w:rPr>
        <w:t>Име:</w:t>
      </w:r>
      <w:r w:rsidRPr="006F4AD6">
        <w:rPr>
          <w:spacing w:val="-6"/>
          <w:sz w:val="24"/>
        </w:rPr>
        <w:t xml:space="preserve"> </w:t>
      </w:r>
      <w:r w:rsidRPr="006F4AD6">
        <w:rPr>
          <w:b/>
          <w:spacing w:val="-2"/>
          <w:sz w:val="24"/>
        </w:rPr>
        <w:t>………………</w:t>
      </w:r>
    </w:p>
    <w:p w14:paraId="54C487A1" w14:textId="77777777" w:rsidR="0036787A" w:rsidRPr="006F4AD6" w:rsidRDefault="00F441A8" w:rsidP="00A46FD7">
      <w:pPr>
        <w:pStyle w:val="a3"/>
        <w:tabs>
          <w:tab w:val="left" w:pos="5902"/>
          <w:tab w:val="left" w:pos="9923"/>
        </w:tabs>
        <w:spacing w:before="216"/>
      </w:pPr>
      <w:r w:rsidRPr="006F4AD6">
        <w:t>Подпис</w:t>
      </w:r>
      <w:r w:rsidRPr="006F4AD6">
        <w:rPr>
          <w:spacing w:val="-5"/>
        </w:rPr>
        <w:t xml:space="preserve"> </w:t>
      </w:r>
      <w:r w:rsidRPr="006F4AD6">
        <w:t>и</w:t>
      </w:r>
      <w:r w:rsidRPr="006F4AD6">
        <w:rPr>
          <w:spacing w:val="-6"/>
        </w:rPr>
        <w:t xml:space="preserve"> </w:t>
      </w:r>
      <w:r w:rsidRPr="006F4AD6">
        <w:t>печат:</w:t>
      </w:r>
      <w:r w:rsidRPr="006F4AD6">
        <w:rPr>
          <w:spacing w:val="-3"/>
        </w:rPr>
        <w:t xml:space="preserve"> </w:t>
      </w:r>
      <w:r w:rsidRPr="006F4AD6">
        <w:rPr>
          <w:spacing w:val="-2"/>
        </w:rPr>
        <w:t>……………</w:t>
      </w:r>
      <w:r w:rsidRPr="006F4AD6">
        <w:tab/>
        <w:t>Подпис</w:t>
      </w:r>
      <w:r w:rsidRPr="006F4AD6">
        <w:rPr>
          <w:spacing w:val="-5"/>
        </w:rPr>
        <w:t xml:space="preserve"> </w:t>
      </w:r>
      <w:r w:rsidRPr="006F4AD6">
        <w:t>и</w:t>
      </w:r>
      <w:r w:rsidRPr="006F4AD6">
        <w:rPr>
          <w:spacing w:val="-6"/>
        </w:rPr>
        <w:t xml:space="preserve"> </w:t>
      </w:r>
      <w:r w:rsidRPr="006F4AD6">
        <w:t>печат:</w:t>
      </w:r>
      <w:r w:rsidRPr="006F4AD6">
        <w:rPr>
          <w:spacing w:val="-3"/>
        </w:rPr>
        <w:t xml:space="preserve"> </w:t>
      </w:r>
      <w:r w:rsidRPr="006F4AD6">
        <w:rPr>
          <w:spacing w:val="-2"/>
        </w:rPr>
        <w:t>……………</w:t>
      </w:r>
    </w:p>
    <w:p w14:paraId="758EAED3" w14:textId="6E8746F7" w:rsidR="00A46FD7" w:rsidRDefault="00F441A8" w:rsidP="003C2664">
      <w:pPr>
        <w:tabs>
          <w:tab w:val="left" w:pos="5902"/>
          <w:tab w:val="left" w:pos="9923"/>
        </w:tabs>
        <w:spacing w:before="216"/>
        <w:ind w:left="119"/>
        <w:rPr>
          <w:b/>
          <w:sz w:val="24"/>
        </w:rPr>
      </w:pPr>
      <w:r w:rsidRPr="006F4AD6">
        <w:rPr>
          <w:sz w:val="24"/>
        </w:rPr>
        <w:t>Дата:</w:t>
      </w:r>
      <w:r w:rsidRPr="006F4AD6">
        <w:rPr>
          <w:spacing w:val="-3"/>
          <w:sz w:val="24"/>
        </w:rPr>
        <w:t xml:space="preserve"> </w:t>
      </w:r>
      <w:r w:rsidRPr="006F4AD6">
        <w:rPr>
          <w:b/>
          <w:spacing w:val="-4"/>
          <w:sz w:val="24"/>
        </w:rPr>
        <w:t>…………</w:t>
      </w:r>
      <w:r w:rsidRPr="006F4AD6">
        <w:rPr>
          <w:b/>
          <w:sz w:val="24"/>
        </w:rPr>
        <w:tab/>
      </w:r>
      <w:r w:rsidRPr="006F4AD6">
        <w:rPr>
          <w:sz w:val="24"/>
        </w:rPr>
        <w:t>Дата:</w:t>
      </w:r>
      <w:r w:rsidRPr="006F4AD6">
        <w:rPr>
          <w:spacing w:val="-8"/>
          <w:sz w:val="24"/>
        </w:rPr>
        <w:t xml:space="preserve"> </w:t>
      </w:r>
      <w:r w:rsidRPr="006F4AD6">
        <w:rPr>
          <w:b/>
          <w:spacing w:val="-4"/>
          <w:sz w:val="24"/>
        </w:rPr>
        <w:t>…………</w:t>
      </w:r>
    </w:p>
    <w:sectPr w:rsidR="00A46FD7" w:rsidSect="00817439">
      <w:headerReference w:type="default" r:id="rId7"/>
      <w:footerReference w:type="default" r:id="rId8"/>
      <w:pgSz w:w="11920" w:h="16850"/>
      <w:pgMar w:top="2100" w:right="863" w:bottom="2127" w:left="1040" w:header="567" w:footer="34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2E864" w14:textId="77777777" w:rsidR="00D36962" w:rsidRDefault="00D36962">
      <w:r>
        <w:separator/>
      </w:r>
    </w:p>
  </w:endnote>
  <w:endnote w:type="continuationSeparator" w:id="0">
    <w:p w14:paraId="26FBB34B" w14:textId="77777777" w:rsidR="00D36962" w:rsidRDefault="00D36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Futura Bk">
    <w:altName w:val="Century Gothic"/>
    <w:charset w:val="CC"/>
    <w:family w:val="swiss"/>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12A1A" w14:textId="77777777" w:rsidR="0003098C" w:rsidRPr="00674566" w:rsidRDefault="0003098C" w:rsidP="0003098C">
    <w:pPr>
      <w:pStyle w:val="a7"/>
      <w:ind w:left="-142"/>
      <w:jc w:val="center"/>
      <w:rPr>
        <w:i/>
        <w:iCs/>
        <w:sz w:val="17"/>
        <w:szCs w:val="17"/>
      </w:rPr>
    </w:pPr>
    <w:r w:rsidRPr="00674566">
      <w:rPr>
        <w:i/>
        <w:iCs/>
        <w:sz w:val="17"/>
        <w:szCs w:val="17"/>
      </w:rPr>
      <w:t xml:space="preserve">Проект № </w:t>
    </w:r>
    <w:r w:rsidRPr="00D34600">
      <w:rPr>
        <w:i/>
        <w:iCs/>
        <w:sz w:val="17"/>
        <w:szCs w:val="17"/>
      </w:rPr>
      <w:t>BG16RFPR001-1.004-05</w:t>
    </w:r>
    <w:r>
      <w:rPr>
        <w:i/>
        <w:iCs/>
        <w:sz w:val="17"/>
        <w:szCs w:val="17"/>
      </w:rPr>
      <w:t>46</w:t>
    </w:r>
    <w:r w:rsidRPr="00674566">
      <w:rPr>
        <w:i/>
        <w:iCs/>
        <w:sz w:val="17"/>
        <w:szCs w:val="17"/>
      </w:rPr>
      <w:t xml:space="preserve"> с наименование „</w:t>
    </w:r>
    <w:r w:rsidRPr="0074449E">
      <w:rPr>
        <w:i/>
        <w:iCs/>
        <w:sz w:val="17"/>
        <w:szCs w:val="17"/>
      </w:rPr>
      <w:t>Инвестиция в машини, инструменти и оборудване необходими за подобряване и разширяване на проц</w:t>
    </w:r>
    <w:r>
      <w:rPr>
        <w:i/>
        <w:iCs/>
        <w:sz w:val="17"/>
        <w:szCs w:val="17"/>
      </w:rPr>
      <w:t>еса</w:t>
    </w:r>
    <w:r w:rsidRPr="0074449E">
      <w:rPr>
        <w:i/>
        <w:iCs/>
        <w:sz w:val="17"/>
        <w:szCs w:val="17"/>
      </w:rPr>
      <w:t xml:space="preserve"> по предоставяне на услуги с цел подобряване на производствения капацитет в "Никнайс" ООД</w:t>
    </w:r>
    <w:r w:rsidRPr="00674566">
      <w:rPr>
        <w:i/>
        <w:iCs/>
        <w:sz w:val="17"/>
        <w:szCs w:val="17"/>
      </w:rPr>
      <w:t xml:space="preserve">“, Административен договор за предоставяне на безвъзмездна финансова помощ № </w:t>
    </w:r>
    <w:r w:rsidRPr="00D34600">
      <w:rPr>
        <w:i/>
        <w:iCs/>
        <w:sz w:val="17"/>
        <w:szCs w:val="17"/>
      </w:rPr>
      <w:t>BG16RFPR001-1.004-05</w:t>
    </w:r>
    <w:r>
      <w:rPr>
        <w:i/>
        <w:iCs/>
        <w:sz w:val="17"/>
        <w:szCs w:val="17"/>
      </w:rPr>
      <w:t>46</w:t>
    </w:r>
    <w:r w:rsidRPr="00D34600">
      <w:rPr>
        <w:i/>
        <w:iCs/>
        <w:sz w:val="17"/>
        <w:szCs w:val="17"/>
      </w:rPr>
      <w:t>-C01</w:t>
    </w:r>
    <w:r>
      <w:rPr>
        <w:i/>
        <w:iCs/>
        <w:sz w:val="17"/>
        <w:szCs w:val="17"/>
      </w:rPr>
      <w:t xml:space="preserve"> </w:t>
    </w:r>
    <w:r w:rsidRPr="00674566">
      <w:rPr>
        <w:i/>
        <w:iCs/>
        <w:sz w:val="17"/>
        <w:szCs w:val="17"/>
      </w:rPr>
      <w:t>по Програма „Конкурентоспособност и иновации в предприятията“ 2021-2027 г., съфинансирана от Европейския съюз чрез Европейския фонд за регионално развитие.</w:t>
    </w:r>
  </w:p>
  <w:p w14:paraId="0FF91B5D" w14:textId="77777777" w:rsidR="0003098C" w:rsidRPr="00645DC5" w:rsidRDefault="0003098C" w:rsidP="0003098C">
    <w:pPr>
      <w:pStyle w:val="a7"/>
      <w:jc w:val="center"/>
      <w:rPr>
        <w:sz w:val="17"/>
        <w:szCs w:val="17"/>
        <w:lang w:val="ru-RU"/>
      </w:rPr>
    </w:pPr>
    <w:r w:rsidRPr="00674566">
      <w:rPr>
        <w:i/>
        <w:iCs/>
        <w:sz w:val="17"/>
        <w:szCs w:val="17"/>
      </w:rPr>
      <w:t>Този документ е създаден с финансовата подкрепа на програма „Конкурентоспособност  и иновации в предприятията“ 2021-2027, съфинансирана от Европейския съюз чрез Европейския фонд за регионално развитие. Цялата отговорност за съдържанието на документа се носи от „</w:t>
    </w:r>
    <w:r>
      <w:rPr>
        <w:i/>
        <w:iCs/>
        <w:sz w:val="17"/>
        <w:szCs w:val="17"/>
      </w:rPr>
      <w:t>НИКНАЙС</w:t>
    </w:r>
    <w:r w:rsidRPr="00674566">
      <w:rPr>
        <w:i/>
        <w:iCs/>
        <w:sz w:val="17"/>
        <w:szCs w:val="17"/>
      </w:rPr>
      <w:t>“ ООД и при никакви обстоятелства не може да се приема, че този документ отразява официалното становище на Европейския съюз и Управляващия орган.</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DEDAC" w14:textId="77777777" w:rsidR="00D36962" w:rsidRDefault="00D36962">
      <w:r>
        <w:separator/>
      </w:r>
    </w:p>
  </w:footnote>
  <w:footnote w:type="continuationSeparator" w:id="0">
    <w:p w14:paraId="5C90101D" w14:textId="77777777" w:rsidR="00D36962" w:rsidRDefault="00D369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19" w:type="dxa"/>
      <w:jc w:val="center"/>
      <w:tblLook w:val="04A0" w:firstRow="1" w:lastRow="0" w:firstColumn="1" w:lastColumn="0" w:noHBand="0" w:noVBand="1"/>
    </w:tblPr>
    <w:tblGrid>
      <w:gridCol w:w="4531"/>
      <w:gridCol w:w="5688"/>
    </w:tblGrid>
    <w:tr w:rsidR="006D3766" w14:paraId="17A5D99B" w14:textId="77777777" w:rsidTr="006D3766">
      <w:trPr>
        <w:jc w:val="center"/>
      </w:trPr>
      <w:tc>
        <w:tcPr>
          <w:tcW w:w="4531" w:type="dxa"/>
          <w:vAlign w:val="center"/>
        </w:tcPr>
        <w:p w14:paraId="799AB9B2" w14:textId="756F73C4" w:rsidR="006D3766" w:rsidRDefault="006D3766" w:rsidP="006D3766">
          <w:pPr>
            <w:spacing w:before="100" w:after="100"/>
          </w:pPr>
          <w:r>
            <w:rPr>
              <w:noProof/>
              <w:lang w:eastAsia="bg-BG"/>
            </w:rPr>
            <w:drawing>
              <wp:inline distT="0" distB="0" distL="0" distR="0" wp14:anchorId="5E07D426" wp14:editId="773989FC">
                <wp:extent cx="2293620" cy="480060"/>
                <wp:effectExtent l="0" t="0" r="0" b="0"/>
                <wp:docPr id="716318117"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3620" cy="480060"/>
                        </a:xfrm>
                        <a:prstGeom prst="rect">
                          <a:avLst/>
                        </a:prstGeom>
                        <a:noFill/>
                        <a:ln>
                          <a:noFill/>
                        </a:ln>
                      </pic:spPr>
                    </pic:pic>
                  </a:graphicData>
                </a:graphic>
              </wp:inline>
            </w:drawing>
          </w:r>
        </w:p>
      </w:tc>
      <w:tc>
        <w:tcPr>
          <w:tcW w:w="5688" w:type="dxa"/>
          <w:vAlign w:val="center"/>
        </w:tcPr>
        <w:p w14:paraId="3FD2DE45" w14:textId="496D1823" w:rsidR="006D3766" w:rsidRDefault="006D3766" w:rsidP="006D3766">
          <w:pPr>
            <w:spacing w:before="100" w:after="100"/>
            <w:jc w:val="right"/>
          </w:pPr>
          <w:r>
            <w:rPr>
              <w:noProof/>
              <w:lang w:eastAsia="bg-BG"/>
            </w:rPr>
            <w:drawing>
              <wp:inline distT="0" distB="0" distL="0" distR="0" wp14:anchorId="6D62927D" wp14:editId="47CE1E4C">
                <wp:extent cx="2308860" cy="640080"/>
                <wp:effectExtent l="0" t="0" r="0" b="7620"/>
                <wp:docPr id="2038436654"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08860" cy="640080"/>
                        </a:xfrm>
                        <a:prstGeom prst="rect">
                          <a:avLst/>
                        </a:prstGeom>
                        <a:noFill/>
                        <a:ln>
                          <a:noFill/>
                        </a:ln>
                      </pic:spPr>
                    </pic:pic>
                  </a:graphicData>
                </a:graphic>
              </wp:inline>
            </w:drawing>
          </w:r>
        </w:p>
      </w:tc>
    </w:tr>
  </w:tbl>
  <w:p w14:paraId="2E3BA8D8" w14:textId="1100EC23" w:rsidR="0036787A" w:rsidRDefault="0036787A" w:rsidP="006D3766">
    <w:pPr>
      <w:pStyle w:val="a3"/>
      <w:spacing w:line="14" w:lineRule="auto"/>
      <w:ind w:left="0"/>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1F6B"/>
    <w:multiLevelType w:val="hybridMultilevel"/>
    <w:tmpl w:val="0E76278C"/>
    <w:lvl w:ilvl="0" w:tplc="B10CA364">
      <w:start w:val="2"/>
      <w:numFmt w:val="decimal"/>
      <w:lvlText w:val="(%1)"/>
      <w:lvlJc w:val="left"/>
      <w:pPr>
        <w:ind w:left="463" w:hanging="344"/>
      </w:pPr>
      <w:rPr>
        <w:rFonts w:hint="default"/>
        <w:w w:val="99"/>
      </w:rPr>
    </w:lvl>
    <w:lvl w:ilvl="1" w:tplc="04020019" w:tentative="1">
      <w:start w:val="1"/>
      <w:numFmt w:val="lowerLetter"/>
      <w:lvlText w:val="%2."/>
      <w:lvlJc w:val="left"/>
      <w:pPr>
        <w:ind w:left="1979" w:hanging="360"/>
      </w:pPr>
    </w:lvl>
    <w:lvl w:ilvl="2" w:tplc="0402001B" w:tentative="1">
      <w:start w:val="1"/>
      <w:numFmt w:val="lowerRoman"/>
      <w:lvlText w:val="%3."/>
      <w:lvlJc w:val="right"/>
      <w:pPr>
        <w:ind w:left="2699" w:hanging="180"/>
      </w:pPr>
    </w:lvl>
    <w:lvl w:ilvl="3" w:tplc="0402000F" w:tentative="1">
      <w:start w:val="1"/>
      <w:numFmt w:val="decimal"/>
      <w:lvlText w:val="%4."/>
      <w:lvlJc w:val="left"/>
      <w:pPr>
        <w:ind w:left="3419" w:hanging="360"/>
      </w:pPr>
    </w:lvl>
    <w:lvl w:ilvl="4" w:tplc="04020019" w:tentative="1">
      <w:start w:val="1"/>
      <w:numFmt w:val="lowerLetter"/>
      <w:lvlText w:val="%5."/>
      <w:lvlJc w:val="left"/>
      <w:pPr>
        <w:ind w:left="4139" w:hanging="360"/>
      </w:pPr>
    </w:lvl>
    <w:lvl w:ilvl="5" w:tplc="0402001B" w:tentative="1">
      <w:start w:val="1"/>
      <w:numFmt w:val="lowerRoman"/>
      <w:lvlText w:val="%6."/>
      <w:lvlJc w:val="right"/>
      <w:pPr>
        <w:ind w:left="4859" w:hanging="180"/>
      </w:pPr>
    </w:lvl>
    <w:lvl w:ilvl="6" w:tplc="0402000F" w:tentative="1">
      <w:start w:val="1"/>
      <w:numFmt w:val="decimal"/>
      <w:lvlText w:val="%7."/>
      <w:lvlJc w:val="left"/>
      <w:pPr>
        <w:ind w:left="5579" w:hanging="360"/>
      </w:pPr>
    </w:lvl>
    <w:lvl w:ilvl="7" w:tplc="04020019" w:tentative="1">
      <w:start w:val="1"/>
      <w:numFmt w:val="lowerLetter"/>
      <w:lvlText w:val="%8."/>
      <w:lvlJc w:val="left"/>
      <w:pPr>
        <w:ind w:left="6299" w:hanging="360"/>
      </w:pPr>
    </w:lvl>
    <w:lvl w:ilvl="8" w:tplc="0402001B" w:tentative="1">
      <w:start w:val="1"/>
      <w:numFmt w:val="lowerRoman"/>
      <w:lvlText w:val="%9."/>
      <w:lvlJc w:val="right"/>
      <w:pPr>
        <w:ind w:left="7019" w:hanging="180"/>
      </w:pPr>
    </w:lvl>
  </w:abstractNum>
  <w:abstractNum w:abstractNumId="1" w15:restartNumberingAfterBreak="0">
    <w:nsid w:val="01315C71"/>
    <w:multiLevelType w:val="hybridMultilevel"/>
    <w:tmpl w:val="2C32D9B8"/>
    <w:lvl w:ilvl="0" w:tplc="E88AAD02">
      <w:start w:val="1"/>
      <w:numFmt w:val="decimal"/>
      <w:lvlText w:val="(%1)"/>
      <w:lvlJc w:val="left"/>
      <w:pPr>
        <w:ind w:left="119" w:hanging="479"/>
      </w:pPr>
      <w:rPr>
        <w:rFonts w:ascii="Times New Roman" w:eastAsia="Times New Roman" w:hAnsi="Times New Roman" w:cs="Times New Roman" w:hint="default"/>
        <w:b w:val="0"/>
        <w:bCs w:val="0"/>
        <w:i w:val="0"/>
        <w:iCs w:val="0"/>
        <w:w w:val="99"/>
        <w:sz w:val="24"/>
        <w:szCs w:val="24"/>
        <w:lang w:val="bg-BG" w:eastAsia="en-US" w:bidi="ar-SA"/>
      </w:rPr>
    </w:lvl>
    <w:lvl w:ilvl="1" w:tplc="A1DE4126">
      <w:start w:val="1"/>
      <w:numFmt w:val="decimal"/>
      <w:lvlText w:val="%2."/>
      <w:lvlJc w:val="left"/>
      <w:pPr>
        <w:ind w:left="686" w:hanging="284"/>
      </w:pPr>
      <w:rPr>
        <w:rFonts w:ascii="Times New Roman" w:eastAsia="Times New Roman" w:hAnsi="Times New Roman" w:cs="Times New Roman" w:hint="default"/>
        <w:b w:val="0"/>
        <w:bCs w:val="0"/>
        <w:i w:val="0"/>
        <w:iCs w:val="0"/>
        <w:w w:val="100"/>
        <w:sz w:val="24"/>
        <w:szCs w:val="24"/>
        <w:lang w:val="bg-BG" w:eastAsia="en-US" w:bidi="ar-SA"/>
      </w:rPr>
    </w:lvl>
    <w:lvl w:ilvl="2" w:tplc="A4A49AE4">
      <w:numFmt w:val="bullet"/>
      <w:lvlText w:val="•"/>
      <w:lvlJc w:val="left"/>
      <w:pPr>
        <w:ind w:left="680" w:hanging="284"/>
      </w:pPr>
      <w:rPr>
        <w:rFonts w:hint="default"/>
        <w:lang w:val="bg-BG" w:eastAsia="en-US" w:bidi="ar-SA"/>
      </w:rPr>
    </w:lvl>
    <w:lvl w:ilvl="3" w:tplc="9F18E64A">
      <w:numFmt w:val="bullet"/>
      <w:lvlText w:val="•"/>
      <w:lvlJc w:val="left"/>
      <w:pPr>
        <w:ind w:left="1836" w:hanging="284"/>
      </w:pPr>
      <w:rPr>
        <w:rFonts w:hint="default"/>
        <w:lang w:val="bg-BG" w:eastAsia="en-US" w:bidi="ar-SA"/>
      </w:rPr>
    </w:lvl>
    <w:lvl w:ilvl="4" w:tplc="4CDAB424">
      <w:numFmt w:val="bullet"/>
      <w:lvlText w:val="•"/>
      <w:lvlJc w:val="left"/>
      <w:pPr>
        <w:ind w:left="2992" w:hanging="284"/>
      </w:pPr>
      <w:rPr>
        <w:rFonts w:hint="default"/>
        <w:lang w:val="bg-BG" w:eastAsia="en-US" w:bidi="ar-SA"/>
      </w:rPr>
    </w:lvl>
    <w:lvl w:ilvl="5" w:tplc="5EE4BE5C">
      <w:numFmt w:val="bullet"/>
      <w:lvlText w:val="•"/>
      <w:lvlJc w:val="left"/>
      <w:pPr>
        <w:ind w:left="4149" w:hanging="284"/>
      </w:pPr>
      <w:rPr>
        <w:rFonts w:hint="default"/>
        <w:lang w:val="bg-BG" w:eastAsia="en-US" w:bidi="ar-SA"/>
      </w:rPr>
    </w:lvl>
    <w:lvl w:ilvl="6" w:tplc="7E2284AC">
      <w:numFmt w:val="bullet"/>
      <w:lvlText w:val="•"/>
      <w:lvlJc w:val="left"/>
      <w:pPr>
        <w:ind w:left="5305" w:hanging="284"/>
      </w:pPr>
      <w:rPr>
        <w:rFonts w:hint="default"/>
        <w:lang w:val="bg-BG" w:eastAsia="en-US" w:bidi="ar-SA"/>
      </w:rPr>
    </w:lvl>
    <w:lvl w:ilvl="7" w:tplc="54243FE8">
      <w:numFmt w:val="bullet"/>
      <w:lvlText w:val="•"/>
      <w:lvlJc w:val="left"/>
      <w:pPr>
        <w:ind w:left="6462" w:hanging="284"/>
      </w:pPr>
      <w:rPr>
        <w:rFonts w:hint="default"/>
        <w:lang w:val="bg-BG" w:eastAsia="en-US" w:bidi="ar-SA"/>
      </w:rPr>
    </w:lvl>
    <w:lvl w:ilvl="8" w:tplc="FB8CE56E">
      <w:numFmt w:val="bullet"/>
      <w:lvlText w:val="•"/>
      <w:lvlJc w:val="left"/>
      <w:pPr>
        <w:ind w:left="7618" w:hanging="284"/>
      </w:pPr>
      <w:rPr>
        <w:rFonts w:hint="default"/>
        <w:lang w:val="bg-BG" w:eastAsia="en-US" w:bidi="ar-SA"/>
      </w:rPr>
    </w:lvl>
  </w:abstractNum>
  <w:abstractNum w:abstractNumId="2" w15:restartNumberingAfterBreak="0">
    <w:nsid w:val="024F3421"/>
    <w:multiLevelType w:val="hybridMultilevel"/>
    <w:tmpl w:val="03FC2128"/>
    <w:lvl w:ilvl="0" w:tplc="45B4976C">
      <w:start w:val="1"/>
      <w:numFmt w:val="decimal"/>
      <w:lvlText w:val="(%1)"/>
      <w:lvlJc w:val="left"/>
      <w:pPr>
        <w:ind w:left="119" w:hanging="428"/>
      </w:pPr>
      <w:rPr>
        <w:rFonts w:ascii="Times New Roman" w:eastAsia="Times New Roman" w:hAnsi="Times New Roman" w:cs="Times New Roman" w:hint="default"/>
        <w:b w:val="0"/>
        <w:bCs w:val="0"/>
        <w:i w:val="0"/>
        <w:iCs w:val="0"/>
        <w:w w:val="99"/>
        <w:sz w:val="24"/>
        <w:szCs w:val="24"/>
        <w:lang w:val="bg-BG" w:eastAsia="en-US" w:bidi="ar-SA"/>
      </w:rPr>
    </w:lvl>
    <w:lvl w:ilvl="1" w:tplc="A34E9910">
      <w:numFmt w:val="bullet"/>
      <w:lvlText w:val="•"/>
      <w:lvlJc w:val="left"/>
      <w:pPr>
        <w:ind w:left="1101" w:hanging="428"/>
      </w:pPr>
      <w:rPr>
        <w:rFonts w:hint="default"/>
        <w:lang w:val="bg-BG" w:eastAsia="en-US" w:bidi="ar-SA"/>
      </w:rPr>
    </w:lvl>
    <w:lvl w:ilvl="2" w:tplc="9E163EF0">
      <w:numFmt w:val="bullet"/>
      <w:lvlText w:val="•"/>
      <w:lvlJc w:val="left"/>
      <w:pPr>
        <w:ind w:left="2082" w:hanging="428"/>
      </w:pPr>
      <w:rPr>
        <w:rFonts w:hint="default"/>
        <w:lang w:val="bg-BG" w:eastAsia="en-US" w:bidi="ar-SA"/>
      </w:rPr>
    </w:lvl>
    <w:lvl w:ilvl="3" w:tplc="F48A169E">
      <w:numFmt w:val="bullet"/>
      <w:lvlText w:val="•"/>
      <w:lvlJc w:val="left"/>
      <w:pPr>
        <w:ind w:left="3063" w:hanging="428"/>
      </w:pPr>
      <w:rPr>
        <w:rFonts w:hint="default"/>
        <w:lang w:val="bg-BG" w:eastAsia="en-US" w:bidi="ar-SA"/>
      </w:rPr>
    </w:lvl>
    <w:lvl w:ilvl="4" w:tplc="265021D4">
      <w:numFmt w:val="bullet"/>
      <w:lvlText w:val="•"/>
      <w:lvlJc w:val="left"/>
      <w:pPr>
        <w:ind w:left="4044" w:hanging="428"/>
      </w:pPr>
      <w:rPr>
        <w:rFonts w:hint="default"/>
        <w:lang w:val="bg-BG" w:eastAsia="en-US" w:bidi="ar-SA"/>
      </w:rPr>
    </w:lvl>
    <w:lvl w:ilvl="5" w:tplc="365A99C8">
      <w:numFmt w:val="bullet"/>
      <w:lvlText w:val="•"/>
      <w:lvlJc w:val="left"/>
      <w:pPr>
        <w:ind w:left="5025" w:hanging="428"/>
      </w:pPr>
      <w:rPr>
        <w:rFonts w:hint="default"/>
        <w:lang w:val="bg-BG" w:eastAsia="en-US" w:bidi="ar-SA"/>
      </w:rPr>
    </w:lvl>
    <w:lvl w:ilvl="6" w:tplc="0C0C8D84">
      <w:numFmt w:val="bullet"/>
      <w:lvlText w:val="•"/>
      <w:lvlJc w:val="left"/>
      <w:pPr>
        <w:ind w:left="6006" w:hanging="428"/>
      </w:pPr>
      <w:rPr>
        <w:rFonts w:hint="default"/>
        <w:lang w:val="bg-BG" w:eastAsia="en-US" w:bidi="ar-SA"/>
      </w:rPr>
    </w:lvl>
    <w:lvl w:ilvl="7" w:tplc="7D9AFE4C">
      <w:numFmt w:val="bullet"/>
      <w:lvlText w:val="•"/>
      <w:lvlJc w:val="left"/>
      <w:pPr>
        <w:ind w:left="6987" w:hanging="428"/>
      </w:pPr>
      <w:rPr>
        <w:rFonts w:hint="default"/>
        <w:lang w:val="bg-BG" w:eastAsia="en-US" w:bidi="ar-SA"/>
      </w:rPr>
    </w:lvl>
    <w:lvl w:ilvl="8" w:tplc="73F2837A">
      <w:numFmt w:val="bullet"/>
      <w:lvlText w:val="•"/>
      <w:lvlJc w:val="left"/>
      <w:pPr>
        <w:ind w:left="7968" w:hanging="428"/>
      </w:pPr>
      <w:rPr>
        <w:rFonts w:hint="default"/>
        <w:lang w:val="bg-BG" w:eastAsia="en-US" w:bidi="ar-SA"/>
      </w:rPr>
    </w:lvl>
  </w:abstractNum>
  <w:abstractNum w:abstractNumId="3" w15:restartNumberingAfterBreak="0">
    <w:nsid w:val="0723755C"/>
    <w:multiLevelType w:val="hybridMultilevel"/>
    <w:tmpl w:val="EEE2F554"/>
    <w:lvl w:ilvl="0" w:tplc="9058F8E4">
      <w:numFmt w:val="bullet"/>
      <w:lvlText w:val="-"/>
      <w:lvlJc w:val="left"/>
      <w:pPr>
        <w:ind w:left="935" w:hanging="360"/>
      </w:pPr>
      <w:rPr>
        <w:rFonts w:ascii="Times New Roman" w:eastAsia="Times New Roman" w:hAnsi="Times New Roman" w:cs="Times New Roman" w:hint="default"/>
      </w:rPr>
    </w:lvl>
    <w:lvl w:ilvl="1" w:tplc="04020003" w:tentative="1">
      <w:start w:val="1"/>
      <w:numFmt w:val="bullet"/>
      <w:lvlText w:val="o"/>
      <w:lvlJc w:val="left"/>
      <w:pPr>
        <w:ind w:left="1655" w:hanging="360"/>
      </w:pPr>
      <w:rPr>
        <w:rFonts w:ascii="Courier New" w:hAnsi="Courier New" w:cs="Courier New" w:hint="default"/>
      </w:rPr>
    </w:lvl>
    <w:lvl w:ilvl="2" w:tplc="04020005" w:tentative="1">
      <w:start w:val="1"/>
      <w:numFmt w:val="bullet"/>
      <w:lvlText w:val=""/>
      <w:lvlJc w:val="left"/>
      <w:pPr>
        <w:ind w:left="2375" w:hanging="360"/>
      </w:pPr>
      <w:rPr>
        <w:rFonts w:ascii="Wingdings" w:hAnsi="Wingdings" w:hint="default"/>
      </w:rPr>
    </w:lvl>
    <w:lvl w:ilvl="3" w:tplc="04020001" w:tentative="1">
      <w:start w:val="1"/>
      <w:numFmt w:val="bullet"/>
      <w:lvlText w:val=""/>
      <w:lvlJc w:val="left"/>
      <w:pPr>
        <w:ind w:left="3095" w:hanging="360"/>
      </w:pPr>
      <w:rPr>
        <w:rFonts w:ascii="Symbol" w:hAnsi="Symbol" w:hint="default"/>
      </w:rPr>
    </w:lvl>
    <w:lvl w:ilvl="4" w:tplc="04020003" w:tentative="1">
      <w:start w:val="1"/>
      <w:numFmt w:val="bullet"/>
      <w:lvlText w:val="o"/>
      <w:lvlJc w:val="left"/>
      <w:pPr>
        <w:ind w:left="3815" w:hanging="360"/>
      </w:pPr>
      <w:rPr>
        <w:rFonts w:ascii="Courier New" w:hAnsi="Courier New" w:cs="Courier New" w:hint="default"/>
      </w:rPr>
    </w:lvl>
    <w:lvl w:ilvl="5" w:tplc="04020005" w:tentative="1">
      <w:start w:val="1"/>
      <w:numFmt w:val="bullet"/>
      <w:lvlText w:val=""/>
      <w:lvlJc w:val="left"/>
      <w:pPr>
        <w:ind w:left="4535" w:hanging="360"/>
      </w:pPr>
      <w:rPr>
        <w:rFonts w:ascii="Wingdings" w:hAnsi="Wingdings" w:hint="default"/>
      </w:rPr>
    </w:lvl>
    <w:lvl w:ilvl="6" w:tplc="04020001" w:tentative="1">
      <w:start w:val="1"/>
      <w:numFmt w:val="bullet"/>
      <w:lvlText w:val=""/>
      <w:lvlJc w:val="left"/>
      <w:pPr>
        <w:ind w:left="5255" w:hanging="360"/>
      </w:pPr>
      <w:rPr>
        <w:rFonts w:ascii="Symbol" w:hAnsi="Symbol" w:hint="default"/>
      </w:rPr>
    </w:lvl>
    <w:lvl w:ilvl="7" w:tplc="04020003" w:tentative="1">
      <w:start w:val="1"/>
      <w:numFmt w:val="bullet"/>
      <w:lvlText w:val="o"/>
      <w:lvlJc w:val="left"/>
      <w:pPr>
        <w:ind w:left="5975" w:hanging="360"/>
      </w:pPr>
      <w:rPr>
        <w:rFonts w:ascii="Courier New" w:hAnsi="Courier New" w:cs="Courier New" w:hint="default"/>
      </w:rPr>
    </w:lvl>
    <w:lvl w:ilvl="8" w:tplc="04020005" w:tentative="1">
      <w:start w:val="1"/>
      <w:numFmt w:val="bullet"/>
      <w:lvlText w:val=""/>
      <w:lvlJc w:val="left"/>
      <w:pPr>
        <w:ind w:left="6695" w:hanging="360"/>
      </w:pPr>
      <w:rPr>
        <w:rFonts w:ascii="Wingdings" w:hAnsi="Wingdings" w:hint="default"/>
      </w:rPr>
    </w:lvl>
  </w:abstractNum>
  <w:abstractNum w:abstractNumId="4" w15:restartNumberingAfterBreak="0">
    <w:nsid w:val="12365B17"/>
    <w:multiLevelType w:val="hybridMultilevel"/>
    <w:tmpl w:val="A00A47FA"/>
    <w:lvl w:ilvl="0" w:tplc="9224E20C">
      <w:start w:val="1"/>
      <w:numFmt w:val="decimal"/>
      <w:lvlText w:val="(%1)"/>
      <w:lvlJc w:val="left"/>
      <w:pPr>
        <w:ind w:left="119" w:hanging="435"/>
      </w:pPr>
      <w:rPr>
        <w:rFonts w:ascii="Times New Roman" w:eastAsia="Times New Roman" w:hAnsi="Times New Roman" w:cs="Times New Roman" w:hint="default"/>
        <w:b w:val="0"/>
        <w:bCs w:val="0"/>
        <w:i w:val="0"/>
        <w:iCs w:val="0"/>
        <w:w w:val="99"/>
        <w:sz w:val="24"/>
        <w:szCs w:val="24"/>
        <w:lang w:val="bg-BG" w:eastAsia="en-US" w:bidi="ar-SA"/>
      </w:rPr>
    </w:lvl>
    <w:lvl w:ilvl="1" w:tplc="8A08BE4A">
      <w:numFmt w:val="bullet"/>
      <w:lvlText w:val="•"/>
      <w:lvlJc w:val="left"/>
      <w:pPr>
        <w:ind w:left="1101" w:hanging="435"/>
      </w:pPr>
      <w:rPr>
        <w:rFonts w:hint="default"/>
        <w:lang w:val="bg-BG" w:eastAsia="en-US" w:bidi="ar-SA"/>
      </w:rPr>
    </w:lvl>
    <w:lvl w:ilvl="2" w:tplc="8C82F79C">
      <w:numFmt w:val="bullet"/>
      <w:lvlText w:val="•"/>
      <w:lvlJc w:val="left"/>
      <w:pPr>
        <w:ind w:left="2082" w:hanging="435"/>
      </w:pPr>
      <w:rPr>
        <w:rFonts w:hint="default"/>
        <w:lang w:val="bg-BG" w:eastAsia="en-US" w:bidi="ar-SA"/>
      </w:rPr>
    </w:lvl>
    <w:lvl w:ilvl="3" w:tplc="DF30C9C4">
      <w:numFmt w:val="bullet"/>
      <w:lvlText w:val="•"/>
      <w:lvlJc w:val="left"/>
      <w:pPr>
        <w:ind w:left="3063" w:hanging="435"/>
      </w:pPr>
      <w:rPr>
        <w:rFonts w:hint="default"/>
        <w:lang w:val="bg-BG" w:eastAsia="en-US" w:bidi="ar-SA"/>
      </w:rPr>
    </w:lvl>
    <w:lvl w:ilvl="4" w:tplc="EF066638">
      <w:numFmt w:val="bullet"/>
      <w:lvlText w:val="•"/>
      <w:lvlJc w:val="left"/>
      <w:pPr>
        <w:ind w:left="4044" w:hanging="435"/>
      </w:pPr>
      <w:rPr>
        <w:rFonts w:hint="default"/>
        <w:lang w:val="bg-BG" w:eastAsia="en-US" w:bidi="ar-SA"/>
      </w:rPr>
    </w:lvl>
    <w:lvl w:ilvl="5" w:tplc="E1864CF4">
      <w:numFmt w:val="bullet"/>
      <w:lvlText w:val="•"/>
      <w:lvlJc w:val="left"/>
      <w:pPr>
        <w:ind w:left="5025" w:hanging="435"/>
      </w:pPr>
      <w:rPr>
        <w:rFonts w:hint="default"/>
        <w:lang w:val="bg-BG" w:eastAsia="en-US" w:bidi="ar-SA"/>
      </w:rPr>
    </w:lvl>
    <w:lvl w:ilvl="6" w:tplc="AA762682">
      <w:numFmt w:val="bullet"/>
      <w:lvlText w:val="•"/>
      <w:lvlJc w:val="left"/>
      <w:pPr>
        <w:ind w:left="6006" w:hanging="435"/>
      </w:pPr>
      <w:rPr>
        <w:rFonts w:hint="default"/>
        <w:lang w:val="bg-BG" w:eastAsia="en-US" w:bidi="ar-SA"/>
      </w:rPr>
    </w:lvl>
    <w:lvl w:ilvl="7" w:tplc="ADE0DF2A">
      <w:numFmt w:val="bullet"/>
      <w:lvlText w:val="•"/>
      <w:lvlJc w:val="left"/>
      <w:pPr>
        <w:ind w:left="6987" w:hanging="435"/>
      </w:pPr>
      <w:rPr>
        <w:rFonts w:hint="default"/>
        <w:lang w:val="bg-BG" w:eastAsia="en-US" w:bidi="ar-SA"/>
      </w:rPr>
    </w:lvl>
    <w:lvl w:ilvl="8" w:tplc="CEF656A6">
      <w:numFmt w:val="bullet"/>
      <w:lvlText w:val="•"/>
      <w:lvlJc w:val="left"/>
      <w:pPr>
        <w:ind w:left="7968" w:hanging="435"/>
      </w:pPr>
      <w:rPr>
        <w:rFonts w:hint="default"/>
        <w:lang w:val="bg-BG" w:eastAsia="en-US" w:bidi="ar-SA"/>
      </w:rPr>
    </w:lvl>
  </w:abstractNum>
  <w:abstractNum w:abstractNumId="5" w15:restartNumberingAfterBreak="0">
    <w:nsid w:val="15FF0AC0"/>
    <w:multiLevelType w:val="hybridMultilevel"/>
    <w:tmpl w:val="87681AB0"/>
    <w:lvl w:ilvl="0" w:tplc="F6D6F3EE">
      <w:numFmt w:val="bullet"/>
      <w:lvlText w:val="-"/>
      <w:lvlJc w:val="left"/>
      <w:pPr>
        <w:ind w:left="479" w:hanging="360"/>
      </w:pPr>
      <w:rPr>
        <w:rFonts w:ascii="Times New Roman" w:eastAsia="Times New Roman" w:hAnsi="Times New Roman" w:cs="Times New Roman" w:hint="default"/>
      </w:rPr>
    </w:lvl>
    <w:lvl w:ilvl="1" w:tplc="04020003" w:tentative="1">
      <w:start w:val="1"/>
      <w:numFmt w:val="bullet"/>
      <w:lvlText w:val="o"/>
      <w:lvlJc w:val="left"/>
      <w:pPr>
        <w:ind w:left="1199" w:hanging="360"/>
      </w:pPr>
      <w:rPr>
        <w:rFonts w:ascii="Courier New" w:hAnsi="Courier New" w:cs="Courier New" w:hint="default"/>
      </w:rPr>
    </w:lvl>
    <w:lvl w:ilvl="2" w:tplc="04020005" w:tentative="1">
      <w:start w:val="1"/>
      <w:numFmt w:val="bullet"/>
      <w:lvlText w:val=""/>
      <w:lvlJc w:val="left"/>
      <w:pPr>
        <w:ind w:left="1919" w:hanging="360"/>
      </w:pPr>
      <w:rPr>
        <w:rFonts w:ascii="Wingdings" w:hAnsi="Wingdings" w:hint="default"/>
      </w:rPr>
    </w:lvl>
    <w:lvl w:ilvl="3" w:tplc="04020001" w:tentative="1">
      <w:start w:val="1"/>
      <w:numFmt w:val="bullet"/>
      <w:lvlText w:val=""/>
      <w:lvlJc w:val="left"/>
      <w:pPr>
        <w:ind w:left="2639" w:hanging="360"/>
      </w:pPr>
      <w:rPr>
        <w:rFonts w:ascii="Symbol" w:hAnsi="Symbol" w:hint="default"/>
      </w:rPr>
    </w:lvl>
    <w:lvl w:ilvl="4" w:tplc="04020003" w:tentative="1">
      <w:start w:val="1"/>
      <w:numFmt w:val="bullet"/>
      <w:lvlText w:val="o"/>
      <w:lvlJc w:val="left"/>
      <w:pPr>
        <w:ind w:left="3359" w:hanging="360"/>
      </w:pPr>
      <w:rPr>
        <w:rFonts w:ascii="Courier New" w:hAnsi="Courier New" w:cs="Courier New" w:hint="default"/>
      </w:rPr>
    </w:lvl>
    <w:lvl w:ilvl="5" w:tplc="04020005" w:tentative="1">
      <w:start w:val="1"/>
      <w:numFmt w:val="bullet"/>
      <w:lvlText w:val=""/>
      <w:lvlJc w:val="left"/>
      <w:pPr>
        <w:ind w:left="4079" w:hanging="360"/>
      </w:pPr>
      <w:rPr>
        <w:rFonts w:ascii="Wingdings" w:hAnsi="Wingdings" w:hint="default"/>
      </w:rPr>
    </w:lvl>
    <w:lvl w:ilvl="6" w:tplc="04020001" w:tentative="1">
      <w:start w:val="1"/>
      <w:numFmt w:val="bullet"/>
      <w:lvlText w:val=""/>
      <w:lvlJc w:val="left"/>
      <w:pPr>
        <w:ind w:left="4799" w:hanging="360"/>
      </w:pPr>
      <w:rPr>
        <w:rFonts w:ascii="Symbol" w:hAnsi="Symbol" w:hint="default"/>
      </w:rPr>
    </w:lvl>
    <w:lvl w:ilvl="7" w:tplc="04020003" w:tentative="1">
      <w:start w:val="1"/>
      <w:numFmt w:val="bullet"/>
      <w:lvlText w:val="o"/>
      <w:lvlJc w:val="left"/>
      <w:pPr>
        <w:ind w:left="5519" w:hanging="360"/>
      </w:pPr>
      <w:rPr>
        <w:rFonts w:ascii="Courier New" w:hAnsi="Courier New" w:cs="Courier New" w:hint="default"/>
      </w:rPr>
    </w:lvl>
    <w:lvl w:ilvl="8" w:tplc="04020005" w:tentative="1">
      <w:start w:val="1"/>
      <w:numFmt w:val="bullet"/>
      <w:lvlText w:val=""/>
      <w:lvlJc w:val="left"/>
      <w:pPr>
        <w:ind w:left="6239" w:hanging="360"/>
      </w:pPr>
      <w:rPr>
        <w:rFonts w:ascii="Wingdings" w:hAnsi="Wingdings" w:hint="default"/>
      </w:rPr>
    </w:lvl>
  </w:abstractNum>
  <w:abstractNum w:abstractNumId="6" w15:restartNumberingAfterBreak="0">
    <w:nsid w:val="1BD97FD7"/>
    <w:multiLevelType w:val="hybridMultilevel"/>
    <w:tmpl w:val="66BE0306"/>
    <w:lvl w:ilvl="0" w:tplc="214268B6">
      <w:start w:val="3"/>
      <w:numFmt w:val="bullet"/>
      <w:lvlText w:val="-"/>
      <w:lvlJc w:val="left"/>
      <w:pPr>
        <w:ind w:left="1146" w:hanging="360"/>
      </w:pPr>
      <w:rPr>
        <w:rFonts w:ascii="Times New Roman" w:eastAsia="Times New Roman" w:hAnsi="Times New Roman" w:cs="Times New Roman" w:hint="default"/>
      </w:rPr>
    </w:lvl>
    <w:lvl w:ilvl="1" w:tplc="04020003">
      <w:start w:val="1"/>
      <w:numFmt w:val="bullet"/>
      <w:lvlText w:val="o"/>
      <w:lvlJc w:val="left"/>
      <w:pPr>
        <w:ind w:left="1866" w:hanging="360"/>
      </w:pPr>
      <w:rPr>
        <w:rFonts w:ascii="Courier New" w:hAnsi="Courier New" w:cs="Courier New" w:hint="default"/>
      </w:rPr>
    </w:lvl>
    <w:lvl w:ilvl="2" w:tplc="04020005" w:tentative="1">
      <w:start w:val="1"/>
      <w:numFmt w:val="bullet"/>
      <w:lvlText w:val=""/>
      <w:lvlJc w:val="left"/>
      <w:pPr>
        <w:ind w:left="2586" w:hanging="360"/>
      </w:pPr>
      <w:rPr>
        <w:rFonts w:ascii="Wingdings" w:hAnsi="Wingdings" w:hint="default"/>
      </w:rPr>
    </w:lvl>
    <w:lvl w:ilvl="3" w:tplc="04020001" w:tentative="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cs="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cs="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7" w15:restartNumberingAfterBreak="0">
    <w:nsid w:val="1C6D2C29"/>
    <w:multiLevelType w:val="hybridMultilevel"/>
    <w:tmpl w:val="EF5EA9CA"/>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1DF44038"/>
    <w:multiLevelType w:val="hybridMultilevel"/>
    <w:tmpl w:val="E39C8544"/>
    <w:lvl w:ilvl="0" w:tplc="EDE646F8">
      <w:start w:val="1"/>
      <w:numFmt w:val="decimal"/>
      <w:lvlText w:val="(%1)"/>
      <w:lvlJc w:val="left"/>
      <w:pPr>
        <w:ind w:left="119" w:hanging="534"/>
      </w:pPr>
      <w:rPr>
        <w:rFonts w:ascii="Times New Roman" w:eastAsia="Times New Roman" w:hAnsi="Times New Roman" w:cs="Times New Roman" w:hint="default"/>
        <w:b w:val="0"/>
        <w:bCs w:val="0"/>
        <w:i w:val="0"/>
        <w:iCs w:val="0"/>
        <w:w w:val="99"/>
        <w:sz w:val="24"/>
        <w:szCs w:val="24"/>
        <w:lang w:val="bg-BG" w:eastAsia="en-US" w:bidi="ar-SA"/>
      </w:rPr>
    </w:lvl>
    <w:lvl w:ilvl="1" w:tplc="EF8C632A">
      <w:numFmt w:val="bullet"/>
      <w:lvlText w:val="•"/>
      <w:lvlJc w:val="left"/>
      <w:pPr>
        <w:ind w:left="1101" w:hanging="534"/>
      </w:pPr>
      <w:rPr>
        <w:rFonts w:hint="default"/>
        <w:lang w:val="bg-BG" w:eastAsia="en-US" w:bidi="ar-SA"/>
      </w:rPr>
    </w:lvl>
    <w:lvl w:ilvl="2" w:tplc="D43213D4">
      <w:numFmt w:val="bullet"/>
      <w:lvlText w:val="•"/>
      <w:lvlJc w:val="left"/>
      <w:pPr>
        <w:ind w:left="2082" w:hanging="534"/>
      </w:pPr>
      <w:rPr>
        <w:rFonts w:hint="default"/>
        <w:lang w:val="bg-BG" w:eastAsia="en-US" w:bidi="ar-SA"/>
      </w:rPr>
    </w:lvl>
    <w:lvl w:ilvl="3" w:tplc="2D28AB24">
      <w:numFmt w:val="bullet"/>
      <w:lvlText w:val="•"/>
      <w:lvlJc w:val="left"/>
      <w:pPr>
        <w:ind w:left="3063" w:hanging="534"/>
      </w:pPr>
      <w:rPr>
        <w:rFonts w:hint="default"/>
        <w:lang w:val="bg-BG" w:eastAsia="en-US" w:bidi="ar-SA"/>
      </w:rPr>
    </w:lvl>
    <w:lvl w:ilvl="4" w:tplc="07F81D56">
      <w:numFmt w:val="bullet"/>
      <w:lvlText w:val="•"/>
      <w:lvlJc w:val="left"/>
      <w:pPr>
        <w:ind w:left="4044" w:hanging="534"/>
      </w:pPr>
      <w:rPr>
        <w:rFonts w:hint="default"/>
        <w:lang w:val="bg-BG" w:eastAsia="en-US" w:bidi="ar-SA"/>
      </w:rPr>
    </w:lvl>
    <w:lvl w:ilvl="5" w:tplc="DBD64A6A">
      <w:numFmt w:val="bullet"/>
      <w:lvlText w:val="•"/>
      <w:lvlJc w:val="left"/>
      <w:pPr>
        <w:ind w:left="5025" w:hanging="534"/>
      </w:pPr>
      <w:rPr>
        <w:rFonts w:hint="default"/>
        <w:lang w:val="bg-BG" w:eastAsia="en-US" w:bidi="ar-SA"/>
      </w:rPr>
    </w:lvl>
    <w:lvl w:ilvl="6" w:tplc="53DEBB28">
      <w:numFmt w:val="bullet"/>
      <w:lvlText w:val="•"/>
      <w:lvlJc w:val="left"/>
      <w:pPr>
        <w:ind w:left="6006" w:hanging="534"/>
      </w:pPr>
      <w:rPr>
        <w:rFonts w:hint="default"/>
        <w:lang w:val="bg-BG" w:eastAsia="en-US" w:bidi="ar-SA"/>
      </w:rPr>
    </w:lvl>
    <w:lvl w:ilvl="7" w:tplc="73C84252">
      <w:numFmt w:val="bullet"/>
      <w:lvlText w:val="•"/>
      <w:lvlJc w:val="left"/>
      <w:pPr>
        <w:ind w:left="6987" w:hanging="534"/>
      </w:pPr>
      <w:rPr>
        <w:rFonts w:hint="default"/>
        <w:lang w:val="bg-BG" w:eastAsia="en-US" w:bidi="ar-SA"/>
      </w:rPr>
    </w:lvl>
    <w:lvl w:ilvl="8" w:tplc="D27467D6">
      <w:numFmt w:val="bullet"/>
      <w:lvlText w:val="•"/>
      <w:lvlJc w:val="left"/>
      <w:pPr>
        <w:ind w:left="7968" w:hanging="534"/>
      </w:pPr>
      <w:rPr>
        <w:rFonts w:hint="default"/>
        <w:lang w:val="bg-BG" w:eastAsia="en-US" w:bidi="ar-SA"/>
      </w:rPr>
    </w:lvl>
  </w:abstractNum>
  <w:abstractNum w:abstractNumId="9" w15:restartNumberingAfterBreak="0">
    <w:nsid w:val="23AD566F"/>
    <w:multiLevelType w:val="hybridMultilevel"/>
    <w:tmpl w:val="6E9CC9BC"/>
    <w:lvl w:ilvl="0" w:tplc="E5B04048">
      <w:start w:val="1"/>
      <w:numFmt w:val="decimal"/>
      <w:lvlText w:val="(%1)"/>
      <w:lvlJc w:val="left"/>
      <w:pPr>
        <w:ind w:left="119" w:hanging="529"/>
      </w:pPr>
      <w:rPr>
        <w:rFonts w:ascii="Times New Roman" w:eastAsia="Times New Roman" w:hAnsi="Times New Roman" w:cs="Times New Roman" w:hint="default"/>
        <w:b w:val="0"/>
        <w:bCs w:val="0"/>
        <w:i w:val="0"/>
        <w:iCs w:val="0"/>
        <w:w w:val="99"/>
        <w:sz w:val="24"/>
        <w:szCs w:val="24"/>
        <w:lang w:val="bg-BG" w:eastAsia="en-US" w:bidi="ar-SA"/>
      </w:rPr>
    </w:lvl>
    <w:lvl w:ilvl="1" w:tplc="6A28D918">
      <w:numFmt w:val="bullet"/>
      <w:lvlText w:val="•"/>
      <w:lvlJc w:val="left"/>
      <w:pPr>
        <w:ind w:left="1101" w:hanging="529"/>
      </w:pPr>
      <w:rPr>
        <w:rFonts w:hint="default"/>
        <w:lang w:val="bg-BG" w:eastAsia="en-US" w:bidi="ar-SA"/>
      </w:rPr>
    </w:lvl>
    <w:lvl w:ilvl="2" w:tplc="0972BD7E">
      <w:numFmt w:val="bullet"/>
      <w:lvlText w:val="•"/>
      <w:lvlJc w:val="left"/>
      <w:pPr>
        <w:ind w:left="2082" w:hanging="529"/>
      </w:pPr>
      <w:rPr>
        <w:rFonts w:hint="default"/>
        <w:lang w:val="bg-BG" w:eastAsia="en-US" w:bidi="ar-SA"/>
      </w:rPr>
    </w:lvl>
    <w:lvl w:ilvl="3" w:tplc="3BF21262">
      <w:numFmt w:val="bullet"/>
      <w:lvlText w:val="•"/>
      <w:lvlJc w:val="left"/>
      <w:pPr>
        <w:ind w:left="3063" w:hanging="529"/>
      </w:pPr>
      <w:rPr>
        <w:rFonts w:hint="default"/>
        <w:lang w:val="bg-BG" w:eastAsia="en-US" w:bidi="ar-SA"/>
      </w:rPr>
    </w:lvl>
    <w:lvl w:ilvl="4" w:tplc="B8D078CC">
      <w:numFmt w:val="bullet"/>
      <w:lvlText w:val="•"/>
      <w:lvlJc w:val="left"/>
      <w:pPr>
        <w:ind w:left="4044" w:hanging="529"/>
      </w:pPr>
      <w:rPr>
        <w:rFonts w:hint="default"/>
        <w:lang w:val="bg-BG" w:eastAsia="en-US" w:bidi="ar-SA"/>
      </w:rPr>
    </w:lvl>
    <w:lvl w:ilvl="5" w:tplc="A95A60A0">
      <w:numFmt w:val="bullet"/>
      <w:lvlText w:val="•"/>
      <w:lvlJc w:val="left"/>
      <w:pPr>
        <w:ind w:left="5025" w:hanging="529"/>
      </w:pPr>
      <w:rPr>
        <w:rFonts w:hint="default"/>
        <w:lang w:val="bg-BG" w:eastAsia="en-US" w:bidi="ar-SA"/>
      </w:rPr>
    </w:lvl>
    <w:lvl w:ilvl="6" w:tplc="3CD4E45A">
      <w:numFmt w:val="bullet"/>
      <w:lvlText w:val="•"/>
      <w:lvlJc w:val="left"/>
      <w:pPr>
        <w:ind w:left="6006" w:hanging="529"/>
      </w:pPr>
      <w:rPr>
        <w:rFonts w:hint="default"/>
        <w:lang w:val="bg-BG" w:eastAsia="en-US" w:bidi="ar-SA"/>
      </w:rPr>
    </w:lvl>
    <w:lvl w:ilvl="7" w:tplc="F01C23D6">
      <w:numFmt w:val="bullet"/>
      <w:lvlText w:val="•"/>
      <w:lvlJc w:val="left"/>
      <w:pPr>
        <w:ind w:left="6987" w:hanging="529"/>
      </w:pPr>
      <w:rPr>
        <w:rFonts w:hint="default"/>
        <w:lang w:val="bg-BG" w:eastAsia="en-US" w:bidi="ar-SA"/>
      </w:rPr>
    </w:lvl>
    <w:lvl w:ilvl="8" w:tplc="464C4708">
      <w:numFmt w:val="bullet"/>
      <w:lvlText w:val="•"/>
      <w:lvlJc w:val="left"/>
      <w:pPr>
        <w:ind w:left="7968" w:hanging="529"/>
      </w:pPr>
      <w:rPr>
        <w:rFonts w:hint="default"/>
        <w:lang w:val="bg-BG" w:eastAsia="en-US" w:bidi="ar-SA"/>
      </w:rPr>
    </w:lvl>
  </w:abstractNum>
  <w:abstractNum w:abstractNumId="10" w15:restartNumberingAfterBreak="0">
    <w:nsid w:val="2BDA7B14"/>
    <w:multiLevelType w:val="hybridMultilevel"/>
    <w:tmpl w:val="F412F2E6"/>
    <w:lvl w:ilvl="0" w:tplc="239EE074">
      <w:start w:val="1"/>
      <w:numFmt w:val="decimal"/>
      <w:lvlText w:val="(%1)"/>
      <w:lvlJc w:val="left"/>
      <w:pPr>
        <w:ind w:left="462" w:hanging="344"/>
      </w:pPr>
      <w:rPr>
        <w:rFonts w:hint="default"/>
        <w:w w:val="99"/>
        <w:lang w:val="bg-BG" w:eastAsia="en-US" w:bidi="ar-SA"/>
      </w:rPr>
    </w:lvl>
    <w:lvl w:ilvl="1" w:tplc="5E88F704">
      <w:numFmt w:val="bullet"/>
      <w:lvlText w:val="•"/>
      <w:lvlJc w:val="left"/>
      <w:pPr>
        <w:ind w:left="1407" w:hanging="344"/>
      </w:pPr>
      <w:rPr>
        <w:rFonts w:hint="default"/>
        <w:lang w:val="bg-BG" w:eastAsia="en-US" w:bidi="ar-SA"/>
      </w:rPr>
    </w:lvl>
    <w:lvl w:ilvl="2" w:tplc="FCB42E10">
      <w:numFmt w:val="bullet"/>
      <w:lvlText w:val="•"/>
      <w:lvlJc w:val="left"/>
      <w:pPr>
        <w:ind w:left="2354" w:hanging="344"/>
      </w:pPr>
      <w:rPr>
        <w:rFonts w:hint="default"/>
        <w:lang w:val="bg-BG" w:eastAsia="en-US" w:bidi="ar-SA"/>
      </w:rPr>
    </w:lvl>
    <w:lvl w:ilvl="3" w:tplc="8348D330">
      <w:numFmt w:val="bullet"/>
      <w:lvlText w:val="•"/>
      <w:lvlJc w:val="left"/>
      <w:pPr>
        <w:ind w:left="3301" w:hanging="344"/>
      </w:pPr>
      <w:rPr>
        <w:rFonts w:hint="default"/>
        <w:lang w:val="bg-BG" w:eastAsia="en-US" w:bidi="ar-SA"/>
      </w:rPr>
    </w:lvl>
    <w:lvl w:ilvl="4" w:tplc="6A9E902E">
      <w:numFmt w:val="bullet"/>
      <w:lvlText w:val="•"/>
      <w:lvlJc w:val="left"/>
      <w:pPr>
        <w:ind w:left="4248" w:hanging="344"/>
      </w:pPr>
      <w:rPr>
        <w:rFonts w:hint="default"/>
        <w:lang w:val="bg-BG" w:eastAsia="en-US" w:bidi="ar-SA"/>
      </w:rPr>
    </w:lvl>
    <w:lvl w:ilvl="5" w:tplc="D0387E62">
      <w:numFmt w:val="bullet"/>
      <w:lvlText w:val="•"/>
      <w:lvlJc w:val="left"/>
      <w:pPr>
        <w:ind w:left="5195" w:hanging="344"/>
      </w:pPr>
      <w:rPr>
        <w:rFonts w:hint="default"/>
        <w:lang w:val="bg-BG" w:eastAsia="en-US" w:bidi="ar-SA"/>
      </w:rPr>
    </w:lvl>
    <w:lvl w:ilvl="6" w:tplc="0FD84BF4">
      <w:numFmt w:val="bullet"/>
      <w:lvlText w:val="•"/>
      <w:lvlJc w:val="left"/>
      <w:pPr>
        <w:ind w:left="6142" w:hanging="344"/>
      </w:pPr>
      <w:rPr>
        <w:rFonts w:hint="default"/>
        <w:lang w:val="bg-BG" w:eastAsia="en-US" w:bidi="ar-SA"/>
      </w:rPr>
    </w:lvl>
    <w:lvl w:ilvl="7" w:tplc="53BA6A6E">
      <w:numFmt w:val="bullet"/>
      <w:lvlText w:val="•"/>
      <w:lvlJc w:val="left"/>
      <w:pPr>
        <w:ind w:left="7089" w:hanging="344"/>
      </w:pPr>
      <w:rPr>
        <w:rFonts w:hint="default"/>
        <w:lang w:val="bg-BG" w:eastAsia="en-US" w:bidi="ar-SA"/>
      </w:rPr>
    </w:lvl>
    <w:lvl w:ilvl="8" w:tplc="8FFA1430">
      <w:numFmt w:val="bullet"/>
      <w:lvlText w:val="•"/>
      <w:lvlJc w:val="left"/>
      <w:pPr>
        <w:ind w:left="8036" w:hanging="344"/>
      </w:pPr>
      <w:rPr>
        <w:rFonts w:hint="default"/>
        <w:lang w:val="bg-BG" w:eastAsia="en-US" w:bidi="ar-SA"/>
      </w:rPr>
    </w:lvl>
  </w:abstractNum>
  <w:abstractNum w:abstractNumId="11" w15:restartNumberingAfterBreak="0">
    <w:nsid w:val="3DE946B4"/>
    <w:multiLevelType w:val="hybridMultilevel"/>
    <w:tmpl w:val="549402F0"/>
    <w:lvl w:ilvl="0" w:tplc="FA8211C4">
      <w:start w:val="1"/>
      <w:numFmt w:val="decimal"/>
      <w:lvlText w:val="(%1)"/>
      <w:lvlJc w:val="left"/>
      <w:pPr>
        <w:ind w:left="119" w:hanging="507"/>
      </w:pPr>
      <w:rPr>
        <w:rFonts w:ascii="Times New Roman" w:eastAsia="Times New Roman" w:hAnsi="Times New Roman" w:cs="Times New Roman" w:hint="default"/>
        <w:b w:val="0"/>
        <w:bCs w:val="0"/>
        <w:i w:val="0"/>
        <w:iCs w:val="0"/>
        <w:spacing w:val="-2"/>
        <w:w w:val="97"/>
        <w:sz w:val="24"/>
        <w:szCs w:val="24"/>
        <w:lang w:val="bg-BG" w:eastAsia="en-US" w:bidi="ar-SA"/>
      </w:rPr>
    </w:lvl>
    <w:lvl w:ilvl="1" w:tplc="DC02F3CC">
      <w:numFmt w:val="bullet"/>
      <w:lvlText w:val="•"/>
      <w:lvlJc w:val="left"/>
      <w:pPr>
        <w:ind w:left="1101" w:hanging="507"/>
      </w:pPr>
      <w:rPr>
        <w:rFonts w:hint="default"/>
        <w:lang w:val="bg-BG" w:eastAsia="en-US" w:bidi="ar-SA"/>
      </w:rPr>
    </w:lvl>
    <w:lvl w:ilvl="2" w:tplc="768C466C">
      <w:numFmt w:val="bullet"/>
      <w:lvlText w:val="•"/>
      <w:lvlJc w:val="left"/>
      <w:pPr>
        <w:ind w:left="2082" w:hanging="507"/>
      </w:pPr>
      <w:rPr>
        <w:rFonts w:hint="default"/>
        <w:lang w:val="bg-BG" w:eastAsia="en-US" w:bidi="ar-SA"/>
      </w:rPr>
    </w:lvl>
    <w:lvl w:ilvl="3" w:tplc="0352A5AA">
      <w:numFmt w:val="bullet"/>
      <w:lvlText w:val="•"/>
      <w:lvlJc w:val="left"/>
      <w:pPr>
        <w:ind w:left="3063" w:hanging="507"/>
      </w:pPr>
      <w:rPr>
        <w:rFonts w:hint="default"/>
        <w:lang w:val="bg-BG" w:eastAsia="en-US" w:bidi="ar-SA"/>
      </w:rPr>
    </w:lvl>
    <w:lvl w:ilvl="4" w:tplc="07D4BAFE">
      <w:numFmt w:val="bullet"/>
      <w:lvlText w:val="•"/>
      <w:lvlJc w:val="left"/>
      <w:pPr>
        <w:ind w:left="4044" w:hanging="507"/>
      </w:pPr>
      <w:rPr>
        <w:rFonts w:hint="default"/>
        <w:lang w:val="bg-BG" w:eastAsia="en-US" w:bidi="ar-SA"/>
      </w:rPr>
    </w:lvl>
    <w:lvl w:ilvl="5" w:tplc="5CB2998E">
      <w:numFmt w:val="bullet"/>
      <w:lvlText w:val="•"/>
      <w:lvlJc w:val="left"/>
      <w:pPr>
        <w:ind w:left="5025" w:hanging="507"/>
      </w:pPr>
      <w:rPr>
        <w:rFonts w:hint="default"/>
        <w:lang w:val="bg-BG" w:eastAsia="en-US" w:bidi="ar-SA"/>
      </w:rPr>
    </w:lvl>
    <w:lvl w:ilvl="6" w:tplc="4C0CEABC">
      <w:numFmt w:val="bullet"/>
      <w:lvlText w:val="•"/>
      <w:lvlJc w:val="left"/>
      <w:pPr>
        <w:ind w:left="6006" w:hanging="507"/>
      </w:pPr>
      <w:rPr>
        <w:rFonts w:hint="default"/>
        <w:lang w:val="bg-BG" w:eastAsia="en-US" w:bidi="ar-SA"/>
      </w:rPr>
    </w:lvl>
    <w:lvl w:ilvl="7" w:tplc="CEFA0530">
      <w:numFmt w:val="bullet"/>
      <w:lvlText w:val="•"/>
      <w:lvlJc w:val="left"/>
      <w:pPr>
        <w:ind w:left="6987" w:hanging="507"/>
      </w:pPr>
      <w:rPr>
        <w:rFonts w:hint="default"/>
        <w:lang w:val="bg-BG" w:eastAsia="en-US" w:bidi="ar-SA"/>
      </w:rPr>
    </w:lvl>
    <w:lvl w:ilvl="8" w:tplc="4466878C">
      <w:numFmt w:val="bullet"/>
      <w:lvlText w:val="•"/>
      <w:lvlJc w:val="left"/>
      <w:pPr>
        <w:ind w:left="7968" w:hanging="507"/>
      </w:pPr>
      <w:rPr>
        <w:rFonts w:hint="default"/>
        <w:lang w:val="bg-BG" w:eastAsia="en-US" w:bidi="ar-SA"/>
      </w:rPr>
    </w:lvl>
  </w:abstractNum>
  <w:abstractNum w:abstractNumId="12" w15:restartNumberingAfterBreak="0">
    <w:nsid w:val="42310CF6"/>
    <w:multiLevelType w:val="hybridMultilevel"/>
    <w:tmpl w:val="C158ECEE"/>
    <w:lvl w:ilvl="0" w:tplc="08AACD22">
      <w:start w:val="1"/>
      <w:numFmt w:val="decimal"/>
      <w:lvlText w:val="(%1)"/>
      <w:lvlJc w:val="left"/>
      <w:pPr>
        <w:ind w:left="119" w:hanging="375"/>
      </w:pPr>
      <w:rPr>
        <w:rFonts w:ascii="Times New Roman" w:eastAsia="Times New Roman" w:hAnsi="Times New Roman" w:cs="Times New Roman" w:hint="default"/>
        <w:b w:val="0"/>
        <w:bCs w:val="0"/>
        <w:i w:val="0"/>
        <w:iCs w:val="0"/>
        <w:w w:val="100"/>
        <w:sz w:val="24"/>
        <w:szCs w:val="24"/>
        <w:lang w:val="bg-BG" w:eastAsia="en-US" w:bidi="ar-SA"/>
      </w:rPr>
    </w:lvl>
    <w:lvl w:ilvl="1" w:tplc="22EAC6F2">
      <w:numFmt w:val="bullet"/>
      <w:lvlText w:val="•"/>
      <w:lvlJc w:val="left"/>
      <w:pPr>
        <w:ind w:left="1101" w:hanging="375"/>
      </w:pPr>
      <w:rPr>
        <w:rFonts w:hint="default"/>
        <w:lang w:val="bg-BG" w:eastAsia="en-US" w:bidi="ar-SA"/>
      </w:rPr>
    </w:lvl>
    <w:lvl w:ilvl="2" w:tplc="E752B7E2">
      <w:numFmt w:val="bullet"/>
      <w:lvlText w:val="•"/>
      <w:lvlJc w:val="left"/>
      <w:pPr>
        <w:ind w:left="2082" w:hanging="375"/>
      </w:pPr>
      <w:rPr>
        <w:rFonts w:hint="default"/>
        <w:lang w:val="bg-BG" w:eastAsia="en-US" w:bidi="ar-SA"/>
      </w:rPr>
    </w:lvl>
    <w:lvl w:ilvl="3" w:tplc="0EB8E39A">
      <w:numFmt w:val="bullet"/>
      <w:lvlText w:val="•"/>
      <w:lvlJc w:val="left"/>
      <w:pPr>
        <w:ind w:left="3063" w:hanging="375"/>
      </w:pPr>
      <w:rPr>
        <w:rFonts w:hint="default"/>
        <w:lang w:val="bg-BG" w:eastAsia="en-US" w:bidi="ar-SA"/>
      </w:rPr>
    </w:lvl>
    <w:lvl w:ilvl="4" w:tplc="25BC0F34">
      <w:numFmt w:val="bullet"/>
      <w:lvlText w:val="•"/>
      <w:lvlJc w:val="left"/>
      <w:pPr>
        <w:ind w:left="4044" w:hanging="375"/>
      </w:pPr>
      <w:rPr>
        <w:rFonts w:hint="default"/>
        <w:lang w:val="bg-BG" w:eastAsia="en-US" w:bidi="ar-SA"/>
      </w:rPr>
    </w:lvl>
    <w:lvl w:ilvl="5" w:tplc="B846F1C2">
      <w:numFmt w:val="bullet"/>
      <w:lvlText w:val="•"/>
      <w:lvlJc w:val="left"/>
      <w:pPr>
        <w:ind w:left="5025" w:hanging="375"/>
      </w:pPr>
      <w:rPr>
        <w:rFonts w:hint="default"/>
        <w:lang w:val="bg-BG" w:eastAsia="en-US" w:bidi="ar-SA"/>
      </w:rPr>
    </w:lvl>
    <w:lvl w:ilvl="6" w:tplc="47D07146">
      <w:numFmt w:val="bullet"/>
      <w:lvlText w:val="•"/>
      <w:lvlJc w:val="left"/>
      <w:pPr>
        <w:ind w:left="6006" w:hanging="375"/>
      </w:pPr>
      <w:rPr>
        <w:rFonts w:hint="default"/>
        <w:lang w:val="bg-BG" w:eastAsia="en-US" w:bidi="ar-SA"/>
      </w:rPr>
    </w:lvl>
    <w:lvl w:ilvl="7" w:tplc="F5929CC2">
      <w:numFmt w:val="bullet"/>
      <w:lvlText w:val="•"/>
      <w:lvlJc w:val="left"/>
      <w:pPr>
        <w:ind w:left="6987" w:hanging="375"/>
      </w:pPr>
      <w:rPr>
        <w:rFonts w:hint="default"/>
        <w:lang w:val="bg-BG" w:eastAsia="en-US" w:bidi="ar-SA"/>
      </w:rPr>
    </w:lvl>
    <w:lvl w:ilvl="8" w:tplc="65864C7A">
      <w:numFmt w:val="bullet"/>
      <w:lvlText w:val="•"/>
      <w:lvlJc w:val="left"/>
      <w:pPr>
        <w:ind w:left="7968" w:hanging="375"/>
      </w:pPr>
      <w:rPr>
        <w:rFonts w:hint="default"/>
        <w:lang w:val="bg-BG" w:eastAsia="en-US" w:bidi="ar-SA"/>
      </w:rPr>
    </w:lvl>
  </w:abstractNum>
  <w:abstractNum w:abstractNumId="13" w15:restartNumberingAfterBreak="0">
    <w:nsid w:val="5391195C"/>
    <w:multiLevelType w:val="hybridMultilevel"/>
    <w:tmpl w:val="40D2401E"/>
    <w:lvl w:ilvl="0" w:tplc="04020001">
      <w:start w:val="1"/>
      <w:numFmt w:val="bullet"/>
      <w:lvlText w:val=""/>
      <w:lvlJc w:val="left"/>
      <w:pPr>
        <w:ind w:left="839" w:hanging="360"/>
      </w:pPr>
      <w:rPr>
        <w:rFonts w:ascii="Symbol" w:hAnsi="Symbol" w:hint="default"/>
      </w:rPr>
    </w:lvl>
    <w:lvl w:ilvl="1" w:tplc="04020003" w:tentative="1">
      <w:start w:val="1"/>
      <w:numFmt w:val="bullet"/>
      <w:lvlText w:val="o"/>
      <w:lvlJc w:val="left"/>
      <w:pPr>
        <w:ind w:left="1559" w:hanging="360"/>
      </w:pPr>
      <w:rPr>
        <w:rFonts w:ascii="Courier New" w:hAnsi="Courier New" w:cs="Courier New" w:hint="default"/>
      </w:rPr>
    </w:lvl>
    <w:lvl w:ilvl="2" w:tplc="04020005" w:tentative="1">
      <w:start w:val="1"/>
      <w:numFmt w:val="bullet"/>
      <w:lvlText w:val=""/>
      <w:lvlJc w:val="left"/>
      <w:pPr>
        <w:ind w:left="2279" w:hanging="360"/>
      </w:pPr>
      <w:rPr>
        <w:rFonts w:ascii="Wingdings" w:hAnsi="Wingdings" w:hint="default"/>
      </w:rPr>
    </w:lvl>
    <w:lvl w:ilvl="3" w:tplc="04020001" w:tentative="1">
      <w:start w:val="1"/>
      <w:numFmt w:val="bullet"/>
      <w:lvlText w:val=""/>
      <w:lvlJc w:val="left"/>
      <w:pPr>
        <w:ind w:left="2999" w:hanging="360"/>
      </w:pPr>
      <w:rPr>
        <w:rFonts w:ascii="Symbol" w:hAnsi="Symbol" w:hint="default"/>
      </w:rPr>
    </w:lvl>
    <w:lvl w:ilvl="4" w:tplc="04020003" w:tentative="1">
      <w:start w:val="1"/>
      <w:numFmt w:val="bullet"/>
      <w:lvlText w:val="o"/>
      <w:lvlJc w:val="left"/>
      <w:pPr>
        <w:ind w:left="3719" w:hanging="360"/>
      </w:pPr>
      <w:rPr>
        <w:rFonts w:ascii="Courier New" w:hAnsi="Courier New" w:cs="Courier New" w:hint="default"/>
      </w:rPr>
    </w:lvl>
    <w:lvl w:ilvl="5" w:tplc="04020005" w:tentative="1">
      <w:start w:val="1"/>
      <w:numFmt w:val="bullet"/>
      <w:lvlText w:val=""/>
      <w:lvlJc w:val="left"/>
      <w:pPr>
        <w:ind w:left="4439" w:hanging="360"/>
      </w:pPr>
      <w:rPr>
        <w:rFonts w:ascii="Wingdings" w:hAnsi="Wingdings" w:hint="default"/>
      </w:rPr>
    </w:lvl>
    <w:lvl w:ilvl="6" w:tplc="04020001" w:tentative="1">
      <w:start w:val="1"/>
      <w:numFmt w:val="bullet"/>
      <w:lvlText w:val=""/>
      <w:lvlJc w:val="left"/>
      <w:pPr>
        <w:ind w:left="5159" w:hanging="360"/>
      </w:pPr>
      <w:rPr>
        <w:rFonts w:ascii="Symbol" w:hAnsi="Symbol" w:hint="default"/>
      </w:rPr>
    </w:lvl>
    <w:lvl w:ilvl="7" w:tplc="04020003" w:tentative="1">
      <w:start w:val="1"/>
      <w:numFmt w:val="bullet"/>
      <w:lvlText w:val="o"/>
      <w:lvlJc w:val="left"/>
      <w:pPr>
        <w:ind w:left="5879" w:hanging="360"/>
      </w:pPr>
      <w:rPr>
        <w:rFonts w:ascii="Courier New" w:hAnsi="Courier New" w:cs="Courier New" w:hint="default"/>
      </w:rPr>
    </w:lvl>
    <w:lvl w:ilvl="8" w:tplc="04020005" w:tentative="1">
      <w:start w:val="1"/>
      <w:numFmt w:val="bullet"/>
      <w:lvlText w:val=""/>
      <w:lvlJc w:val="left"/>
      <w:pPr>
        <w:ind w:left="6599" w:hanging="360"/>
      </w:pPr>
      <w:rPr>
        <w:rFonts w:ascii="Wingdings" w:hAnsi="Wingdings" w:hint="default"/>
      </w:rPr>
    </w:lvl>
  </w:abstractNum>
  <w:abstractNum w:abstractNumId="14" w15:restartNumberingAfterBreak="0">
    <w:nsid w:val="56525448"/>
    <w:multiLevelType w:val="hybridMultilevel"/>
    <w:tmpl w:val="0D5614AC"/>
    <w:lvl w:ilvl="0" w:tplc="7D1E5B70">
      <w:start w:val="1"/>
      <w:numFmt w:val="decimal"/>
      <w:lvlText w:val="(%1)"/>
      <w:lvlJc w:val="left"/>
      <w:pPr>
        <w:ind w:left="575" w:hanging="457"/>
      </w:pPr>
      <w:rPr>
        <w:rFonts w:ascii="Times New Roman" w:eastAsia="Times New Roman" w:hAnsi="Times New Roman" w:cs="Times New Roman" w:hint="default"/>
        <w:b w:val="0"/>
        <w:bCs w:val="0"/>
        <w:i w:val="0"/>
        <w:iCs w:val="0"/>
        <w:w w:val="99"/>
        <w:sz w:val="24"/>
        <w:szCs w:val="24"/>
        <w:lang w:val="bg-BG" w:eastAsia="en-US" w:bidi="ar-SA"/>
      </w:rPr>
    </w:lvl>
    <w:lvl w:ilvl="1" w:tplc="61B82C1E">
      <w:numFmt w:val="bullet"/>
      <w:lvlText w:val=""/>
      <w:lvlJc w:val="left"/>
      <w:pPr>
        <w:ind w:left="686" w:hanging="284"/>
      </w:pPr>
      <w:rPr>
        <w:rFonts w:ascii="Symbol" w:eastAsia="Symbol" w:hAnsi="Symbol" w:cs="Symbol" w:hint="default"/>
        <w:b w:val="0"/>
        <w:bCs w:val="0"/>
        <w:i w:val="0"/>
        <w:iCs w:val="0"/>
        <w:w w:val="100"/>
        <w:sz w:val="24"/>
        <w:szCs w:val="24"/>
        <w:lang w:val="bg-BG" w:eastAsia="en-US" w:bidi="ar-SA"/>
      </w:rPr>
    </w:lvl>
    <w:lvl w:ilvl="2" w:tplc="FE966254">
      <w:numFmt w:val="bullet"/>
      <w:lvlText w:val="•"/>
      <w:lvlJc w:val="left"/>
      <w:pPr>
        <w:ind w:left="1707" w:hanging="284"/>
      </w:pPr>
      <w:rPr>
        <w:rFonts w:hint="default"/>
        <w:lang w:val="bg-BG" w:eastAsia="en-US" w:bidi="ar-SA"/>
      </w:rPr>
    </w:lvl>
    <w:lvl w:ilvl="3" w:tplc="9CAE625C">
      <w:numFmt w:val="bullet"/>
      <w:lvlText w:val="•"/>
      <w:lvlJc w:val="left"/>
      <w:pPr>
        <w:ind w:left="2735" w:hanging="284"/>
      </w:pPr>
      <w:rPr>
        <w:rFonts w:hint="default"/>
        <w:lang w:val="bg-BG" w:eastAsia="en-US" w:bidi="ar-SA"/>
      </w:rPr>
    </w:lvl>
    <w:lvl w:ilvl="4" w:tplc="FB1C1204">
      <w:numFmt w:val="bullet"/>
      <w:lvlText w:val="•"/>
      <w:lvlJc w:val="left"/>
      <w:pPr>
        <w:ind w:left="3763" w:hanging="284"/>
      </w:pPr>
      <w:rPr>
        <w:rFonts w:hint="default"/>
        <w:lang w:val="bg-BG" w:eastAsia="en-US" w:bidi="ar-SA"/>
      </w:rPr>
    </w:lvl>
    <w:lvl w:ilvl="5" w:tplc="687489B0">
      <w:numFmt w:val="bullet"/>
      <w:lvlText w:val="•"/>
      <w:lvlJc w:val="left"/>
      <w:pPr>
        <w:ind w:left="4791" w:hanging="284"/>
      </w:pPr>
      <w:rPr>
        <w:rFonts w:hint="default"/>
        <w:lang w:val="bg-BG" w:eastAsia="en-US" w:bidi="ar-SA"/>
      </w:rPr>
    </w:lvl>
    <w:lvl w:ilvl="6" w:tplc="914EE8BC">
      <w:numFmt w:val="bullet"/>
      <w:lvlText w:val="•"/>
      <w:lvlJc w:val="left"/>
      <w:pPr>
        <w:ind w:left="5819" w:hanging="284"/>
      </w:pPr>
      <w:rPr>
        <w:rFonts w:hint="default"/>
        <w:lang w:val="bg-BG" w:eastAsia="en-US" w:bidi="ar-SA"/>
      </w:rPr>
    </w:lvl>
    <w:lvl w:ilvl="7" w:tplc="04F8D6C4">
      <w:numFmt w:val="bullet"/>
      <w:lvlText w:val="•"/>
      <w:lvlJc w:val="left"/>
      <w:pPr>
        <w:ind w:left="6847" w:hanging="284"/>
      </w:pPr>
      <w:rPr>
        <w:rFonts w:hint="default"/>
        <w:lang w:val="bg-BG" w:eastAsia="en-US" w:bidi="ar-SA"/>
      </w:rPr>
    </w:lvl>
    <w:lvl w:ilvl="8" w:tplc="A70ACA58">
      <w:numFmt w:val="bullet"/>
      <w:lvlText w:val="•"/>
      <w:lvlJc w:val="left"/>
      <w:pPr>
        <w:ind w:left="7875" w:hanging="284"/>
      </w:pPr>
      <w:rPr>
        <w:rFonts w:hint="default"/>
        <w:lang w:val="bg-BG" w:eastAsia="en-US" w:bidi="ar-SA"/>
      </w:rPr>
    </w:lvl>
  </w:abstractNum>
  <w:abstractNum w:abstractNumId="15" w15:restartNumberingAfterBreak="0">
    <w:nsid w:val="5FCE3C51"/>
    <w:multiLevelType w:val="hybridMultilevel"/>
    <w:tmpl w:val="4080BB54"/>
    <w:lvl w:ilvl="0" w:tplc="00F28DCC">
      <w:start w:val="1"/>
      <w:numFmt w:val="decimal"/>
      <w:lvlText w:val="(%1)"/>
      <w:lvlJc w:val="left"/>
      <w:pPr>
        <w:ind w:left="119" w:hanging="500"/>
      </w:pPr>
      <w:rPr>
        <w:rFonts w:ascii="Times New Roman" w:eastAsia="Times New Roman" w:hAnsi="Times New Roman" w:cs="Times New Roman" w:hint="default"/>
        <w:b w:val="0"/>
        <w:bCs w:val="0"/>
        <w:i w:val="0"/>
        <w:iCs w:val="0"/>
        <w:w w:val="99"/>
        <w:sz w:val="24"/>
        <w:szCs w:val="24"/>
        <w:lang w:val="bg-BG" w:eastAsia="en-US" w:bidi="ar-SA"/>
      </w:rPr>
    </w:lvl>
    <w:lvl w:ilvl="1" w:tplc="48F8BA52">
      <w:numFmt w:val="bullet"/>
      <w:lvlText w:val="•"/>
      <w:lvlJc w:val="left"/>
      <w:pPr>
        <w:ind w:left="1101" w:hanging="500"/>
      </w:pPr>
      <w:rPr>
        <w:rFonts w:hint="default"/>
        <w:lang w:val="bg-BG" w:eastAsia="en-US" w:bidi="ar-SA"/>
      </w:rPr>
    </w:lvl>
    <w:lvl w:ilvl="2" w:tplc="72C8E16C">
      <w:numFmt w:val="bullet"/>
      <w:lvlText w:val="•"/>
      <w:lvlJc w:val="left"/>
      <w:pPr>
        <w:ind w:left="2082" w:hanging="500"/>
      </w:pPr>
      <w:rPr>
        <w:rFonts w:hint="default"/>
        <w:lang w:val="bg-BG" w:eastAsia="en-US" w:bidi="ar-SA"/>
      </w:rPr>
    </w:lvl>
    <w:lvl w:ilvl="3" w:tplc="86C6E606">
      <w:numFmt w:val="bullet"/>
      <w:lvlText w:val="•"/>
      <w:lvlJc w:val="left"/>
      <w:pPr>
        <w:ind w:left="3063" w:hanging="500"/>
      </w:pPr>
      <w:rPr>
        <w:rFonts w:hint="default"/>
        <w:lang w:val="bg-BG" w:eastAsia="en-US" w:bidi="ar-SA"/>
      </w:rPr>
    </w:lvl>
    <w:lvl w:ilvl="4" w:tplc="0316C5F2">
      <w:numFmt w:val="bullet"/>
      <w:lvlText w:val="•"/>
      <w:lvlJc w:val="left"/>
      <w:pPr>
        <w:ind w:left="4044" w:hanging="500"/>
      </w:pPr>
      <w:rPr>
        <w:rFonts w:hint="default"/>
        <w:lang w:val="bg-BG" w:eastAsia="en-US" w:bidi="ar-SA"/>
      </w:rPr>
    </w:lvl>
    <w:lvl w:ilvl="5" w:tplc="4B8227CA">
      <w:numFmt w:val="bullet"/>
      <w:lvlText w:val="•"/>
      <w:lvlJc w:val="left"/>
      <w:pPr>
        <w:ind w:left="5025" w:hanging="500"/>
      </w:pPr>
      <w:rPr>
        <w:rFonts w:hint="default"/>
        <w:lang w:val="bg-BG" w:eastAsia="en-US" w:bidi="ar-SA"/>
      </w:rPr>
    </w:lvl>
    <w:lvl w:ilvl="6" w:tplc="C884FCDA">
      <w:numFmt w:val="bullet"/>
      <w:lvlText w:val="•"/>
      <w:lvlJc w:val="left"/>
      <w:pPr>
        <w:ind w:left="6006" w:hanging="500"/>
      </w:pPr>
      <w:rPr>
        <w:rFonts w:hint="default"/>
        <w:lang w:val="bg-BG" w:eastAsia="en-US" w:bidi="ar-SA"/>
      </w:rPr>
    </w:lvl>
    <w:lvl w:ilvl="7" w:tplc="DE6C6268">
      <w:numFmt w:val="bullet"/>
      <w:lvlText w:val="•"/>
      <w:lvlJc w:val="left"/>
      <w:pPr>
        <w:ind w:left="6987" w:hanging="500"/>
      </w:pPr>
      <w:rPr>
        <w:rFonts w:hint="default"/>
        <w:lang w:val="bg-BG" w:eastAsia="en-US" w:bidi="ar-SA"/>
      </w:rPr>
    </w:lvl>
    <w:lvl w:ilvl="8" w:tplc="C52CE576">
      <w:numFmt w:val="bullet"/>
      <w:lvlText w:val="•"/>
      <w:lvlJc w:val="left"/>
      <w:pPr>
        <w:ind w:left="7968" w:hanging="500"/>
      </w:pPr>
      <w:rPr>
        <w:rFonts w:hint="default"/>
        <w:lang w:val="bg-BG" w:eastAsia="en-US" w:bidi="ar-SA"/>
      </w:rPr>
    </w:lvl>
  </w:abstractNum>
  <w:abstractNum w:abstractNumId="16" w15:restartNumberingAfterBreak="0">
    <w:nsid w:val="62AD622A"/>
    <w:multiLevelType w:val="hybridMultilevel"/>
    <w:tmpl w:val="4028C9AC"/>
    <w:lvl w:ilvl="0" w:tplc="3F5623D4">
      <w:start w:val="1"/>
      <w:numFmt w:val="decimal"/>
      <w:lvlText w:val="(%1)"/>
      <w:lvlJc w:val="left"/>
      <w:pPr>
        <w:ind w:left="606" w:hanging="488"/>
      </w:pPr>
      <w:rPr>
        <w:rFonts w:ascii="Times New Roman" w:eastAsia="Times New Roman" w:hAnsi="Times New Roman" w:cs="Times New Roman" w:hint="default"/>
        <w:b w:val="0"/>
        <w:bCs w:val="0"/>
        <w:i w:val="0"/>
        <w:iCs w:val="0"/>
        <w:w w:val="99"/>
        <w:sz w:val="24"/>
        <w:szCs w:val="24"/>
        <w:lang w:val="bg-BG" w:eastAsia="en-US" w:bidi="ar-SA"/>
      </w:rPr>
    </w:lvl>
    <w:lvl w:ilvl="1" w:tplc="F1FCF964">
      <w:numFmt w:val="bullet"/>
      <w:lvlText w:val="•"/>
      <w:lvlJc w:val="left"/>
      <w:pPr>
        <w:ind w:left="1533" w:hanging="488"/>
      </w:pPr>
      <w:rPr>
        <w:rFonts w:hint="default"/>
        <w:lang w:val="bg-BG" w:eastAsia="en-US" w:bidi="ar-SA"/>
      </w:rPr>
    </w:lvl>
    <w:lvl w:ilvl="2" w:tplc="FF4218B0">
      <w:numFmt w:val="bullet"/>
      <w:lvlText w:val="•"/>
      <w:lvlJc w:val="left"/>
      <w:pPr>
        <w:ind w:left="2466" w:hanging="488"/>
      </w:pPr>
      <w:rPr>
        <w:rFonts w:hint="default"/>
        <w:lang w:val="bg-BG" w:eastAsia="en-US" w:bidi="ar-SA"/>
      </w:rPr>
    </w:lvl>
    <w:lvl w:ilvl="3" w:tplc="80E66332">
      <w:numFmt w:val="bullet"/>
      <w:lvlText w:val="•"/>
      <w:lvlJc w:val="left"/>
      <w:pPr>
        <w:ind w:left="3399" w:hanging="488"/>
      </w:pPr>
      <w:rPr>
        <w:rFonts w:hint="default"/>
        <w:lang w:val="bg-BG" w:eastAsia="en-US" w:bidi="ar-SA"/>
      </w:rPr>
    </w:lvl>
    <w:lvl w:ilvl="4" w:tplc="F2868C26">
      <w:numFmt w:val="bullet"/>
      <w:lvlText w:val="•"/>
      <w:lvlJc w:val="left"/>
      <w:pPr>
        <w:ind w:left="4332" w:hanging="488"/>
      </w:pPr>
      <w:rPr>
        <w:rFonts w:hint="default"/>
        <w:lang w:val="bg-BG" w:eastAsia="en-US" w:bidi="ar-SA"/>
      </w:rPr>
    </w:lvl>
    <w:lvl w:ilvl="5" w:tplc="2B06EA50">
      <w:numFmt w:val="bullet"/>
      <w:lvlText w:val="•"/>
      <w:lvlJc w:val="left"/>
      <w:pPr>
        <w:ind w:left="5265" w:hanging="488"/>
      </w:pPr>
      <w:rPr>
        <w:rFonts w:hint="default"/>
        <w:lang w:val="bg-BG" w:eastAsia="en-US" w:bidi="ar-SA"/>
      </w:rPr>
    </w:lvl>
    <w:lvl w:ilvl="6" w:tplc="8CD2C5C6">
      <w:numFmt w:val="bullet"/>
      <w:lvlText w:val="•"/>
      <w:lvlJc w:val="left"/>
      <w:pPr>
        <w:ind w:left="6198" w:hanging="488"/>
      </w:pPr>
      <w:rPr>
        <w:rFonts w:hint="default"/>
        <w:lang w:val="bg-BG" w:eastAsia="en-US" w:bidi="ar-SA"/>
      </w:rPr>
    </w:lvl>
    <w:lvl w:ilvl="7" w:tplc="DB58531C">
      <w:numFmt w:val="bullet"/>
      <w:lvlText w:val="•"/>
      <w:lvlJc w:val="left"/>
      <w:pPr>
        <w:ind w:left="7131" w:hanging="488"/>
      </w:pPr>
      <w:rPr>
        <w:rFonts w:hint="default"/>
        <w:lang w:val="bg-BG" w:eastAsia="en-US" w:bidi="ar-SA"/>
      </w:rPr>
    </w:lvl>
    <w:lvl w:ilvl="8" w:tplc="D3003F98">
      <w:numFmt w:val="bullet"/>
      <w:lvlText w:val="•"/>
      <w:lvlJc w:val="left"/>
      <w:pPr>
        <w:ind w:left="8064" w:hanging="488"/>
      </w:pPr>
      <w:rPr>
        <w:rFonts w:hint="default"/>
        <w:lang w:val="bg-BG" w:eastAsia="en-US" w:bidi="ar-SA"/>
      </w:rPr>
    </w:lvl>
  </w:abstractNum>
  <w:abstractNum w:abstractNumId="17" w15:restartNumberingAfterBreak="0">
    <w:nsid w:val="721A20D0"/>
    <w:multiLevelType w:val="hybridMultilevel"/>
    <w:tmpl w:val="EAA2D442"/>
    <w:lvl w:ilvl="0" w:tplc="6E6E0ADE">
      <w:start w:val="1"/>
      <w:numFmt w:val="decimal"/>
      <w:lvlText w:val="(%1)"/>
      <w:lvlJc w:val="left"/>
      <w:pPr>
        <w:ind w:left="119" w:hanging="539"/>
      </w:pPr>
      <w:rPr>
        <w:rFonts w:ascii="Times New Roman" w:eastAsia="Times New Roman" w:hAnsi="Times New Roman" w:cs="Times New Roman" w:hint="default"/>
        <w:b w:val="0"/>
        <w:bCs w:val="0"/>
        <w:i w:val="0"/>
        <w:iCs w:val="0"/>
        <w:w w:val="99"/>
        <w:sz w:val="24"/>
        <w:szCs w:val="24"/>
        <w:lang w:val="bg-BG" w:eastAsia="en-US" w:bidi="ar-SA"/>
      </w:rPr>
    </w:lvl>
    <w:lvl w:ilvl="1" w:tplc="6BA2BFB8">
      <w:numFmt w:val="bullet"/>
      <w:lvlText w:val="•"/>
      <w:lvlJc w:val="left"/>
      <w:pPr>
        <w:ind w:left="1101" w:hanging="539"/>
      </w:pPr>
      <w:rPr>
        <w:rFonts w:hint="default"/>
        <w:lang w:val="bg-BG" w:eastAsia="en-US" w:bidi="ar-SA"/>
      </w:rPr>
    </w:lvl>
    <w:lvl w:ilvl="2" w:tplc="8B5CE87A">
      <w:numFmt w:val="bullet"/>
      <w:lvlText w:val="•"/>
      <w:lvlJc w:val="left"/>
      <w:pPr>
        <w:ind w:left="2082" w:hanging="539"/>
      </w:pPr>
      <w:rPr>
        <w:rFonts w:hint="default"/>
        <w:lang w:val="bg-BG" w:eastAsia="en-US" w:bidi="ar-SA"/>
      </w:rPr>
    </w:lvl>
    <w:lvl w:ilvl="3" w:tplc="44E43704">
      <w:numFmt w:val="bullet"/>
      <w:lvlText w:val="•"/>
      <w:lvlJc w:val="left"/>
      <w:pPr>
        <w:ind w:left="3063" w:hanging="539"/>
      </w:pPr>
      <w:rPr>
        <w:rFonts w:hint="default"/>
        <w:lang w:val="bg-BG" w:eastAsia="en-US" w:bidi="ar-SA"/>
      </w:rPr>
    </w:lvl>
    <w:lvl w:ilvl="4" w:tplc="2566074E">
      <w:numFmt w:val="bullet"/>
      <w:lvlText w:val="•"/>
      <w:lvlJc w:val="left"/>
      <w:pPr>
        <w:ind w:left="4044" w:hanging="539"/>
      </w:pPr>
      <w:rPr>
        <w:rFonts w:hint="default"/>
        <w:lang w:val="bg-BG" w:eastAsia="en-US" w:bidi="ar-SA"/>
      </w:rPr>
    </w:lvl>
    <w:lvl w:ilvl="5" w:tplc="789C9498">
      <w:numFmt w:val="bullet"/>
      <w:lvlText w:val="•"/>
      <w:lvlJc w:val="left"/>
      <w:pPr>
        <w:ind w:left="5025" w:hanging="539"/>
      </w:pPr>
      <w:rPr>
        <w:rFonts w:hint="default"/>
        <w:lang w:val="bg-BG" w:eastAsia="en-US" w:bidi="ar-SA"/>
      </w:rPr>
    </w:lvl>
    <w:lvl w:ilvl="6" w:tplc="33221AEE">
      <w:numFmt w:val="bullet"/>
      <w:lvlText w:val="•"/>
      <w:lvlJc w:val="left"/>
      <w:pPr>
        <w:ind w:left="6006" w:hanging="539"/>
      </w:pPr>
      <w:rPr>
        <w:rFonts w:hint="default"/>
        <w:lang w:val="bg-BG" w:eastAsia="en-US" w:bidi="ar-SA"/>
      </w:rPr>
    </w:lvl>
    <w:lvl w:ilvl="7" w:tplc="5C2A1CF6">
      <w:numFmt w:val="bullet"/>
      <w:lvlText w:val="•"/>
      <w:lvlJc w:val="left"/>
      <w:pPr>
        <w:ind w:left="6987" w:hanging="539"/>
      </w:pPr>
      <w:rPr>
        <w:rFonts w:hint="default"/>
        <w:lang w:val="bg-BG" w:eastAsia="en-US" w:bidi="ar-SA"/>
      </w:rPr>
    </w:lvl>
    <w:lvl w:ilvl="8" w:tplc="5F98B23C">
      <w:numFmt w:val="bullet"/>
      <w:lvlText w:val="•"/>
      <w:lvlJc w:val="left"/>
      <w:pPr>
        <w:ind w:left="7968" w:hanging="539"/>
      </w:pPr>
      <w:rPr>
        <w:rFonts w:hint="default"/>
        <w:lang w:val="bg-BG" w:eastAsia="en-US" w:bidi="ar-SA"/>
      </w:rPr>
    </w:lvl>
  </w:abstractNum>
  <w:abstractNum w:abstractNumId="18" w15:restartNumberingAfterBreak="0">
    <w:nsid w:val="7D2B38D2"/>
    <w:multiLevelType w:val="hybridMultilevel"/>
    <w:tmpl w:val="2E34FCCC"/>
    <w:lvl w:ilvl="0" w:tplc="D7EC226E">
      <w:start w:val="1"/>
      <w:numFmt w:val="decimal"/>
      <w:lvlText w:val="(%1)"/>
      <w:lvlJc w:val="left"/>
      <w:pPr>
        <w:ind w:left="119" w:hanging="479"/>
      </w:pPr>
      <w:rPr>
        <w:rFonts w:ascii="Times New Roman" w:eastAsia="Times New Roman" w:hAnsi="Times New Roman" w:cs="Times New Roman" w:hint="default"/>
        <w:b w:val="0"/>
        <w:bCs w:val="0"/>
        <w:i w:val="0"/>
        <w:iCs w:val="0"/>
        <w:w w:val="99"/>
        <w:sz w:val="24"/>
        <w:szCs w:val="24"/>
        <w:lang w:val="bg-BG" w:eastAsia="en-US" w:bidi="ar-SA"/>
      </w:rPr>
    </w:lvl>
    <w:lvl w:ilvl="1" w:tplc="1C00961A">
      <w:start w:val="1"/>
      <w:numFmt w:val="decimal"/>
      <w:lvlText w:val="%2."/>
      <w:lvlJc w:val="left"/>
      <w:pPr>
        <w:ind w:left="686" w:hanging="284"/>
      </w:pPr>
      <w:rPr>
        <w:rFonts w:ascii="Times New Roman" w:eastAsia="Times New Roman" w:hAnsi="Times New Roman" w:cs="Times New Roman" w:hint="default"/>
        <w:b w:val="0"/>
        <w:bCs w:val="0"/>
        <w:i w:val="0"/>
        <w:iCs w:val="0"/>
        <w:w w:val="100"/>
        <w:sz w:val="24"/>
        <w:szCs w:val="24"/>
        <w:lang w:val="bg-BG" w:eastAsia="en-US" w:bidi="ar-SA"/>
      </w:rPr>
    </w:lvl>
    <w:lvl w:ilvl="2" w:tplc="F2BA8672">
      <w:numFmt w:val="bullet"/>
      <w:lvlText w:val="•"/>
      <w:lvlJc w:val="left"/>
      <w:pPr>
        <w:ind w:left="1707" w:hanging="284"/>
      </w:pPr>
      <w:rPr>
        <w:rFonts w:hint="default"/>
        <w:lang w:val="bg-BG" w:eastAsia="en-US" w:bidi="ar-SA"/>
      </w:rPr>
    </w:lvl>
    <w:lvl w:ilvl="3" w:tplc="3A4C02DA">
      <w:numFmt w:val="bullet"/>
      <w:lvlText w:val="•"/>
      <w:lvlJc w:val="left"/>
      <w:pPr>
        <w:ind w:left="2735" w:hanging="284"/>
      </w:pPr>
      <w:rPr>
        <w:rFonts w:hint="default"/>
        <w:lang w:val="bg-BG" w:eastAsia="en-US" w:bidi="ar-SA"/>
      </w:rPr>
    </w:lvl>
    <w:lvl w:ilvl="4" w:tplc="D0F26C26">
      <w:numFmt w:val="bullet"/>
      <w:lvlText w:val="•"/>
      <w:lvlJc w:val="left"/>
      <w:pPr>
        <w:ind w:left="3763" w:hanging="284"/>
      </w:pPr>
      <w:rPr>
        <w:rFonts w:hint="default"/>
        <w:lang w:val="bg-BG" w:eastAsia="en-US" w:bidi="ar-SA"/>
      </w:rPr>
    </w:lvl>
    <w:lvl w:ilvl="5" w:tplc="5D18BFA2">
      <w:numFmt w:val="bullet"/>
      <w:lvlText w:val="•"/>
      <w:lvlJc w:val="left"/>
      <w:pPr>
        <w:ind w:left="4791" w:hanging="284"/>
      </w:pPr>
      <w:rPr>
        <w:rFonts w:hint="default"/>
        <w:lang w:val="bg-BG" w:eastAsia="en-US" w:bidi="ar-SA"/>
      </w:rPr>
    </w:lvl>
    <w:lvl w:ilvl="6" w:tplc="1DD287DC">
      <w:numFmt w:val="bullet"/>
      <w:lvlText w:val="•"/>
      <w:lvlJc w:val="left"/>
      <w:pPr>
        <w:ind w:left="5819" w:hanging="284"/>
      </w:pPr>
      <w:rPr>
        <w:rFonts w:hint="default"/>
        <w:lang w:val="bg-BG" w:eastAsia="en-US" w:bidi="ar-SA"/>
      </w:rPr>
    </w:lvl>
    <w:lvl w:ilvl="7" w:tplc="742647D2">
      <w:numFmt w:val="bullet"/>
      <w:lvlText w:val="•"/>
      <w:lvlJc w:val="left"/>
      <w:pPr>
        <w:ind w:left="6847" w:hanging="284"/>
      </w:pPr>
      <w:rPr>
        <w:rFonts w:hint="default"/>
        <w:lang w:val="bg-BG" w:eastAsia="en-US" w:bidi="ar-SA"/>
      </w:rPr>
    </w:lvl>
    <w:lvl w:ilvl="8" w:tplc="B754BF66">
      <w:numFmt w:val="bullet"/>
      <w:lvlText w:val="•"/>
      <w:lvlJc w:val="left"/>
      <w:pPr>
        <w:ind w:left="7875" w:hanging="284"/>
      </w:pPr>
      <w:rPr>
        <w:rFonts w:hint="default"/>
        <w:lang w:val="bg-BG" w:eastAsia="en-US" w:bidi="ar-SA"/>
      </w:rPr>
    </w:lvl>
  </w:abstractNum>
  <w:num w:numId="1" w16cid:durableId="1781946398">
    <w:abstractNumId w:val="12"/>
  </w:num>
  <w:num w:numId="2" w16cid:durableId="380521195">
    <w:abstractNumId w:val="4"/>
  </w:num>
  <w:num w:numId="3" w16cid:durableId="1499033748">
    <w:abstractNumId w:val="9"/>
  </w:num>
  <w:num w:numId="4" w16cid:durableId="1762531822">
    <w:abstractNumId w:val="8"/>
  </w:num>
  <w:num w:numId="5" w16cid:durableId="1728412926">
    <w:abstractNumId w:val="18"/>
  </w:num>
  <w:num w:numId="6" w16cid:durableId="28652035">
    <w:abstractNumId w:val="1"/>
  </w:num>
  <w:num w:numId="7" w16cid:durableId="1944723631">
    <w:abstractNumId w:val="11"/>
  </w:num>
  <w:num w:numId="8" w16cid:durableId="1117023149">
    <w:abstractNumId w:val="15"/>
  </w:num>
  <w:num w:numId="9" w16cid:durableId="786512273">
    <w:abstractNumId w:val="16"/>
  </w:num>
  <w:num w:numId="10" w16cid:durableId="910701349">
    <w:abstractNumId w:val="2"/>
  </w:num>
  <w:num w:numId="11" w16cid:durableId="1183587800">
    <w:abstractNumId w:val="10"/>
  </w:num>
  <w:num w:numId="12" w16cid:durableId="1633367529">
    <w:abstractNumId w:val="17"/>
  </w:num>
  <w:num w:numId="13" w16cid:durableId="46728832">
    <w:abstractNumId w:val="14"/>
  </w:num>
  <w:num w:numId="14" w16cid:durableId="1668090139">
    <w:abstractNumId w:val="7"/>
  </w:num>
  <w:num w:numId="15" w16cid:durableId="520240724">
    <w:abstractNumId w:val="13"/>
  </w:num>
  <w:num w:numId="16" w16cid:durableId="959190580">
    <w:abstractNumId w:val="5"/>
  </w:num>
  <w:num w:numId="17" w16cid:durableId="1876961532">
    <w:abstractNumId w:val="0"/>
  </w:num>
  <w:num w:numId="18" w16cid:durableId="2009400825">
    <w:abstractNumId w:val="3"/>
  </w:num>
  <w:num w:numId="19" w16cid:durableId="866062917">
    <w:abstractNumId w:val="6"/>
  </w:num>
  <w:num w:numId="20" w16cid:durableId="675422476">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21" w16cid:durableId="2046052908">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6787A"/>
    <w:rsid w:val="000008EC"/>
    <w:rsid w:val="0000583A"/>
    <w:rsid w:val="000158E6"/>
    <w:rsid w:val="000178D1"/>
    <w:rsid w:val="00026A13"/>
    <w:rsid w:val="0003098C"/>
    <w:rsid w:val="00035C88"/>
    <w:rsid w:val="0004431E"/>
    <w:rsid w:val="00073525"/>
    <w:rsid w:val="000777C0"/>
    <w:rsid w:val="0009002D"/>
    <w:rsid w:val="00092FB9"/>
    <w:rsid w:val="000C7E41"/>
    <w:rsid w:val="000D3D04"/>
    <w:rsid w:val="001064F2"/>
    <w:rsid w:val="0012351F"/>
    <w:rsid w:val="0013720E"/>
    <w:rsid w:val="0014465B"/>
    <w:rsid w:val="00174206"/>
    <w:rsid w:val="0018471B"/>
    <w:rsid w:val="00184CA1"/>
    <w:rsid w:val="0018500A"/>
    <w:rsid w:val="00190D8B"/>
    <w:rsid w:val="001A6491"/>
    <w:rsid w:val="001B34FF"/>
    <w:rsid w:val="001C5157"/>
    <w:rsid w:val="001F68EF"/>
    <w:rsid w:val="00245398"/>
    <w:rsid w:val="002569B0"/>
    <w:rsid w:val="00256F8A"/>
    <w:rsid w:val="0026413A"/>
    <w:rsid w:val="002644E9"/>
    <w:rsid w:val="002701DC"/>
    <w:rsid w:val="00275EED"/>
    <w:rsid w:val="002A607F"/>
    <w:rsid w:val="002A769E"/>
    <w:rsid w:val="002B072C"/>
    <w:rsid w:val="002B1EBA"/>
    <w:rsid w:val="00301765"/>
    <w:rsid w:val="003102FB"/>
    <w:rsid w:val="003515A1"/>
    <w:rsid w:val="0035685D"/>
    <w:rsid w:val="0036787A"/>
    <w:rsid w:val="003748F2"/>
    <w:rsid w:val="00376185"/>
    <w:rsid w:val="003A3841"/>
    <w:rsid w:val="003B1302"/>
    <w:rsid w:val="003B65A2"/>
    <w:rsid w:val="003C2664"/>
    <w:rsid w:val="003C6911"/>
    <w:rsid w:val="003E23C6"/>
    <w:rsid w:val="003F6E4D"/>
    <w:rsid w:val="00405410"/>
    <w:rsid w:val="0041415B"/>
    <w:rsid w:val="00431AC7"/>
    <w:rsid w:val="0043545F"/>
    <w:rsid w:val="00435985"/>
    <w:rsid w:val="004400EE"/>
    <w:rsid w:val="004451C6"/>
    <w:rsid w:val="00454765"/>
    <w:rsid w:val="00454E97"/>
    <w:rsid w:val="00460491"/>
    <w:rsid w:val="00460943"/>
    <w:rsid w:val="004A2FE8"/>
    <w:rsid w:val="004B211F"/>
    <w:rsid w:val="004B64FD"/>
    <w:rsid w:val="004C7E61"/>
    <w:rsid w:val="004E19B9"/>
    <w:rsid w:val="004E4B46"/>
    <w:rsid w:val="004E7678"/>
    <w:rsid w:val="004F7E73"/>
    <w:rsid w:val="00507B95"/>
    <w:rsid w:val="0053050A"/>
    <w:rsid w:val="0053691A"/>
    <w:rsid w:val="00541F09"/>
    <w:rsid w:val="00551689"/>
    <w:rsid w:val="00580548"/>
    <w:rsid w:val="0058734E"/>
    <w:rsid w:val="00590B52"/>
    <w:rsid w:val="00591F4B"/>
    <w:rsid w:val="00592B49"/>
    <w:rsid w:val="005C77C2"/>
    <w:rsid w:val="005F0C57"/>
    <w:rsid w:val="00600D93"/>
    <w:rsid w:val="0062798E"/>
    <w:rsid w:val="00634BEE"/>
    <w:rsid w:val="00635134"/>
    <w:rsid w:val="00645DC5"/>
    <w:rsid w:val="0064711B"/>
    <w:rsid w:val="00657048"/>
    <w:rsid w:val="00667134"/>
    <w:rsid w:val="006936AA"/>
    <w:rsid w:val="006B3E6C"/>
    <w:rsid w:val="006B5470"/>
    <w:rsid w:val="006D3766"/>
    <w:rsid w:val="006F4AD6"/>
    <w:rsid w:val="00731D63"/>
    <w:rsid w:val="00740595"/>
    <w:rsid w:val="00757221"/>
    <w:rsid w:val="00757A19"/>
    <w:rsid w:val="0076266D"/>
    <w:rsid w:val="00765785"/>
    <w:rsid w:val="007774B2"/>
    <w:rsid w:val="00781752"/>
    <w:rsid w:val="007831A9"/>
    <w:rsid w:val="007A17DE"/>
    <w:rsid w:val="007C1DC6"/>
    <w:rsid w:val="00816A6E"/>
    <w:rsid w:val="00817439"/>
    <w:rsid w:val="00826639"/>
    <w:rsid w:val="00847143"/>
    <w:rsid w:val="008624E2"/>
    <w:rsid w:val="008765CE"/>
    <w:rsid w:val="00881948"/>
    <w:rsid w:val="008A68F5"/>
    <w:rsid w:val="008B03A3"/>
    <w:rsid w:val="008B0B05"/>
    <w:rsid w:val="00903423"/>
    <w:rsid w:val="00921A90"/>
    <w:rsid w:val="00937F9B"/>
    <w:rsid w:val="009B2D9F"/>
    <w:rsid w:val="009C1FEB"/>
    <w:rsid w:val="009D2432"/>
    <w:rsid w:val="009E0E91"/>
    <w:rsid w:val="009E6BC9"/>
    <w:rsid w:val="00A166BB"/>
    <w:rsid w:val="00A25298"/>
    <w:rsid w:val="00A36056"/>
    <w:rsid w:val="00A42E73"/>
    <w:rsid w:val="00A46FD7"/>
    <w:rsid w:val="00A64B16"/>
    <w:rsid w:val="00A673F4"/>
    <w:rsid w:val="00A745F7"/>
    <w:rsid w:val="00AA3E26"/>
    <w:rsid w:val="00AB27FD"/>
    <w:rsid w:val="00AB48B1"/>
    <w:rsid w:val="00AD0F89"/>
    <w:rsid w:val="00B16A23"/>
    <w:rsid w:val="00B3099F"/>
    <w:rsid w:val="00B36D62"/>
    <w:rsid w:val="00B54E8F"/>
    <w:rsid w:val="00B6734A"/>
    <w:rsid w:val="00B72D44"/>
    <w:rsid w:val="00BB2B0B"/>
    <w:rsid w:val="00BB67B7"/>
    <w:rsid w:val="00BC1C70"/>
    <w:rsid w:val="00BF0809"/>
    <w:rsid w:val="00C173DC"/>
    <w:rsid w:val="00C3035F"/>
    <w:rsid w:val="00C5218B"/>
    <w:rsid w:val="00C569E0"/>
    <w:rsid w:val="00C64E1E"/>
    <w:rsid w:val="00C72EEE"/>
    <w:rsid w:val="00C9243B"/>
    <w:rsid w:val="00CA48BE"/>
    <w:rsid w:val="00CA5C73"/>
    <w:rsid w:val="00CB2B1B"/>
    <w:rsid w:val="00CB69F0"/>
    <w:rsid w:val="00CE4EC8"/>
    <w:rsid w:val="00D36962"/>
    <w:rsid w:val="00D5373E"/>
    <w:rsid w:val="00D75D6F"/>
    <w:rsid w:val="00D910D5"/>
    <w:rsid w:val="00D91948"/>
    <w:rsid w:val="00DA20AC"/>
    <w:rsid w:val="00DB13AD"/>
    <w:rsid w:val="00DD3019"/>
    <w:rsid w:val="00DD5BA3"/>
    <w:rsid w:val="00DE27A1"/>
    <w:rsid w:val="00DF0FDC"/>
    <w:rsid w:val="00E21821"/>
    <w:rsid w:val="00E222A8"/>
    <w:rsid w:val="00E26FEA"/>
    <w:rsid w:val="00E27A28"/>
    <w:rsid w:val="00E4070E"/>
    <w:rsid w:val="00E41503"/>
    <w:rsid w:val="00E41755"/>
    <w:rsid w:val="00E561E0"/>
    <w:rsid w:val="00E71174"/>
    <w:rsid w:val="00E7354A"/>
    <w:rsid w:val="00E912AC"/>
    <w:rsid w:val="00EA3ED6"/>
    <w:rsid w:val="00EA4153"/>
    <w:rsid w:val="00EA472D"/>
    <w:rsid w:val="00ED36A3"/>
    <w:rsid w:val="00ED3AF9"/>
    <w:rsid w:val="00EE0EFC"/>
    <w:rsid w:val="00EF5A65"/>
    <w:rsid w:val="00F12032"/>
    <w:rsid w:val="00F21908"/>
    <w:rsid w:val="00F2270D"/>
    <w:rsid w:val="00F25450"/>
    <w:rsid w:val="00F33ADA"/>
    <w:rsid w:val="00F441A8"/>
    <w:rsid w:val="00F46FD0"/>
    <w:rsid w:val="00F73AA0"/>
    <w:rsid w:val="00F76412"/>
    <w:rsid w:val="00F76988"/>
    <w:rsid w:val="00F93FAA"/>
    <w:rsid w:val="00FA2F91"/>
    <w:rsid w:val="00FB4574"/>
    <w:rsid w:val="00FC1797"/>
    <w:rsid w:val="00FF1C4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80E66A"/>
  <w15:docId w15:val="{2F9C7EC0-EB54-49ED-A3AC-29134E88C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bg-BG"/>
    </w:rPr>
  </w:style>
  <w:style w:type="paragraph" w:styleId="1">
    <w:name w:val="heading 1"/>
    <w:basedOn w:val="a"/>
    <w:uiPriority w:val="9"/>
    <w:qFormat/>
    <w:pPr>
      <w:spacing w:before="90"/>
      <w:ind w:left="119"/>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9"/>
    </w:pPr>
    <w:rPr>
      <w:sz w:val="24"/>
      <w:szCs w:val="24"/>
    </w:rPr>
  </w:style>
  <w:style w:type="paragraph" w:styleId="a4">
    <w:name w:val="List Paragraph"/>
    <w:basedOn w:val="a"/>
    <w:uiPriority w:val="1"/>
    <w:qFormat/>
    <w:pPr>
      <w:spacing w:before="120"/>
      <w:ind w:left="119"/>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0777C0"/>
    <w:pPr>
      <w:tabs>
        <w:tab w:val="center" w:pos="4536"/>
        <w:tab w:val="right" w:pos="9072"/>
      </w:tabs>
    </w:pPr>
  </w:style>
  <w:style w:type="character" w:customStyle="1" w:styleId="a6">
    <w:name w:val="Горен колонтитул Знак"/>
    <w:basedOn w:val="a0"/>
    <w:link w:val="a5"/>
    <w:uiPriority w:val="99"/>
    <w:rsid w:val="000777C0"/>
    <w:rPr>
      <w:rFonts w:ascii="Times New Roman" w:eastAsia="Times New Roman" w:hAnsi="Times New Roman" w:cs="Times New Roman"/>
      <w:lang w:val="bg-BG"/>
    </w:rPr>
  </w:style>
  <w:style w:type="paragraph" w:styleId="a7">
    <w:name w:val="footer"/>
    <w:basedOn w:val="a"/>
    <w:link w:val="a8"/>
    <w:unhideWhenUsed/>
    <w:rsid w:val="000777C0"/>
    <w:pPr>
      <w:tabs>
        <w:tab w:val="center" w:pos="4536"/>
        <w:tab w:val="right" w:pos="9072"/>
      </w:tabs>
    </w:pPr>
  </w:style>
  <w:style w:type="character" w:customStyle="1" w:styleId="a8">
    <w:name w:val="Долен колонтитул Знак"/>
    <w:basedOn w:val="a0"/>
    <w:link w:val="a7"/>
    <w:rsid w:val="000777C0"/>
    <w:rPr>
      <w:rFonts w:ascii="Times New Roman" w:eastAsia="Times New Roman" w:hAnsi="Times New Roman" w:cs="Times New Roman"/>
      <w:lang w:val="bg-BG"/>
    </w:rPr>
  </w:style>
  <w:style w:type="paragraph" w:customStyle="1" w:styleId="Char">
    <w:name w:val="Char"/>
    <w:basedOn w:val="a"/>
    <w:semiHidden/>
    <w:rsid w:val="004F7E73"/>
    <w:pPr>
      <w:widowControl/>
      <w:tabs>
        <w:tab w:val="left" w:pos="709"/>
      </w:tabs>
      <w:autoSpaceDE/>
      <w:autoSpaceDN/>
    </w:pPr>
    <w:rPr>
      <w:rFonts w:ascii="Futura Bk" w:hAnsi="Futura Bk"/>
      <w:noProof/>
      <w:sz w:val="20"/>
      <w:szCs w:val="24"/>
      <w:lang w:val="pl-PL" w:eastAsia="pl-PL"/>
    </w:rPr>
  </w:style>
  <w:style w:type="character" w:styleId="a9">
    <w:name w:val="Hyperlink"/>
    <w:rsid w:val="00FB45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295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604</TotalTime>
  <Pages>14</Pages>
  <Words>4765</Words>
  <Characters>27162</Characters>
  <Application>Microsoft Office Word</Application>
  <DocSecurity>0</DocSecurity>
  <Lines>226</Lines>
  <Paragraphs>63</Paragraphs>
  <ScaleCrop>false</ScaleCrop>
  <HeadingPairs>
    <vt:vector size="2" baseType="variant">
      <vt:variant>
        <vt:lpstr>Заглавие</vt:lpstr>
      </vt:variant>
      <vt:variant>
        <vt:i4>1</vt:i4>
      </vt:variant>
    </vt:vector>
  </HeadingPairs>
  <TitlesOfParts>
    <vt:vector size="1" baseType="lpstr">
      <vt:lpstr>ДОГОВОР ЗА ДОСТАВКА НА ОБОРУДВАНЕ</vt:lpstr>
    </vt:vector>
  </TitlesOfParts>
  <Company/>
  <LinksUpToDate>false</LinksUpToDate>
  <CharactersWithSpaces>31864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ЗА ДОСТАВКА НА ОБОРУДВАНЕ</dc:title>
  <dc:creator>Asus</dc:creator>
  <cp:lastModifiedBy>Konsult_ss .</cp:lastModifiedBy>
  <cp:revision>171</cp:revision>
  <dcterms:created xsi:type="dcterms:W3CDTF">2023-06-18T13:45:00Z</dcterms:created>
  <dcterms:modified xsi:type="dcterms:W3CDTF">2026-01-20T13:09:00Z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2023-06-07T00:00:00Z</vt:filetime>
  </property>
  <property fmtid="{D5CDD505-2E9C-101B-9397-08002B2CF9AE}" pid="3" name="Creator">
    <vt:lpwstr>Microsoft® Word 2013</vt:lpwstr>
  </property>
  <property fmtid="{D5CDD505-2E9C-101B-9397-08002B2CF9AE}" pid="4" name="LastSaved">
    <vt:filetime>2023-06-18T00:00:00Z</vt:filetime>
  </property>
  <property fmtid="{D5CDD505-2E9C-101B-9397-08002B2CF9AE}" pid="5" name="Producer">
    <vt:lpwstr>Microsoft® Word 2013</vt:lpwstr>
  </property>
</Properties>
</file>